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3A8" w:rsidRPr="00B44B9B" w:rsidRDefault="001433A8" w:rsidP="00C67317">
      <w:pPr>
        <w:jc w:val="cente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6498"/>
      </w:tblGrid>
      <w:tr w:rsidR="00A1507A" w:rsidRPr="00B44B9B" w:rsidTr="00F1472B">
        <w:trPr>
          <w:trHeight w:val="419"/>
        </w:trPr>
        <w:tc>
          <w:tcPr>
            <w:tcW w:w="5000" w:type="pct"/>
            <w:gridSpan w:val="2"/>
            <w:shd w:val="clear" w:color="auto" w:fill="F2F2F2"/>
          </w:tcPr>
          <w:p w:rsidR="00A1507A" w:rsidRPr="00B44B9B" w:rsidRDefault="003E3FD1" w:rsidP="00C67317">
            <w:pPr>
              <w:jc w:val="center"/>
              <w:rPr>
                <w:b/>
                <w:sz w:val="24"/>
                <w:szCs w:val="24"/>
              </w:rPr>
            </w:pPr>
            <w:r>
              <w:rPr>
                <w:b/>
                <w:sz w:val="24"/>
                <w:szCs w:val="24"/>
              </w:rPr>
              <w:t>Hizmet Sağlayıcıya</w:t>
            </w:r>
            <w:r w:rsidR="007278EB" w:rsidRPr="00B44B9B">
              <w:rPr>
                <w:b/>
                <w:sz w:val="24"/>
                <w:szCs w:val="24"/>
              </w:rPr>
              <w:t xml:space="preserve"> İlişkin Bilgiler</w:t>
            </w:r>
          </w:p>
        </w:tc>
      </w:tr>
      <w:tr w:rsidR="00406BD1" w:rsidRPr="00B44B9B" w:rsidTr="00B57486">
        <w:trPr>
          <w:trHeight w:val="318"/>
        </w:trPr>
        <w:tc>
          <w:tcPr>
            <w:tcW w:w="1724" w:type="pct"/>
            <w:shd w:val="clear" w:color="auto" w:fill="auto"/>
          </w:tcPr>
          <w:p w:rsidR="00406BD1" w:rsidRPr="00B44B9B" w:rsidRDefault="00406BD1" w:rsidP="00406BD1">
            <w:pPr>
              <w:rPr>
                <w:b/>
                <w:sz w:val="24"/>
                <w:szCs w:val="24"/>
              </w:rPr>
            </w:pPr>
            <w:r>
              <w:rPr>
                <w:b/>
                <w:sz w:val="24"/>
                <w:szCs w:val="24"/>
              </w:rPr>
              <w:t>Hizmet Sağlayıcı Türü</w:t>
            </w:r>
          </w:p>
        </w:tc>
        <w:tc>
          <w:tcPr>
            <w:tcW w:w="3276" w:type="pct"/>
            <w:shd w:val="clear" w:color="auto" w:fill="auto"/>
          </w:tcPr>
          <w:p w:rsidR="00406BD1" w:rsidRPr="00B44B9B" w:rsidRDefault="00406BD1" w:rsidP="00406BD1">
            <w:pPr>
              <w:rPr>
                <w:b/>
                <w:sz w:val="24"/>
                <w:szCs w:val="24"/>
              </w:rPr>
            </w:pPr>
            <w:r w:rsidRPr="00B44B9B">
              <w:rPr>
                <w:sz w:val="24"/>
                <w:szCs w:val="24"/>
                <w:lang w:eastAsia="de-DE"/>
              </w:rPr>
              <w:fldChar w:fldCharType="begin">
                <w:ffData>
                  <w:name w:val="Onay9"/>
                  <w:enabled/>
                  <w:calcOnExit w:val="0"/>
                  <w:checkBox>
                    <w:sizeAuto/>
                    <w:default w:val="0"/>
                  </w:checkBox>
                </w:ffData>
              </w:fldChar>
            </w:r>
            <w:r w:rsidRPr="00B44B9B">
              <w:rPr>
                <w:sz w:val="24"/>
                <w:szCs w:val="24"/>
                <w:lang w:eastAsia="de-DE"/>
              </w:rPr>
              <w:instrText xml:space="preserve"> FORMCHECKBOX </w:instrText>
            </w:r>
            <w:r w:rsidR="00D24DE1">
              <w:rPr>
                <w:sz w:val="24"/>
                <w:szCs w:val="24"/>
                <w:lang w:eastAsia="de-DE"/>
              </w:rPr>
            </w:r>
            <w:r w:rsidR="00D24DE1">
              <w:rPr>
                <w:sz w:val="24"/>
                <w:szCs w:val="24"/>
                <w:lang w:eastAsia="de-DE"/>
              </w:rPr>
              <w:fldChar w:fldCharType="separate"/>
            </w:r>
            <w:r w:rsidRPr="00B44B9B">
              <w:rPr>
                <w:sz w:val="24"/>
                <w:szCs w:val="24"/>
                <w:lang w:eastAsia="de-DE"/>
              </w:rPr>
              <w:fldChar w:fldCharType="end"/>
            </w:r>
            <w:r w:rsidRPr="00B44B9B">
              <w:rPr>
                <w:sz w:val="24"/>
                <w:szCs w:val="24"/>
                <w:lang w:eastAsia="de-DE"/>
              </w:rPr>
              <w:t xml:space="preserve">   </w:t>
            </w:r>
            <w:r>
              <w:rPr>
                <w:b/>
                <w:sz w:val="24"/>
                <w:szCs w:val="24"/>
              </w:rPr>
              <w:t>Enerji Verimliliği Danışmanlık Şirketi</w:t>
            </w:r>
          </w:p>
          <w:p w:rsidR="00406BD1" w:rsidRDefault="00406BD1" w:rsidP="00406BD1">
            <w:pPr>
              <w:rPr>
                <w:b/>
                <w:sz w:val="24"/>
                <w:szCs w:val="24"/>
              </w:rPr>
            </w:pPr>
            <w:r w:rsidRPr="00B44B9B">
              <w:rPr>
                <w:sz w:val="24"/>
                <w:szCs w:val="24"/>
                <w:lang w:eastAsia="de-DE"/>
              </w:rPr>
              <w:fldChar w:fldCharType="begin">
                <w:ffData>
                  <w:name w:val="Onay9"/>
                  <w:enabled/>
                  <w:calcOnExit w:val="0"/>
                  <w:checkBox>
                    <w:sizeAuto/>
                    <w:default w:val="0"/>
                  </w:checkBox>
                </w:ffData>
              </w:fldChar>
            </w:r>
            <w:r w:rsidRPr="00B44B9B">
              <w:rPr>
                <w:sz w:val="24"/>
                <w:szCs w:val="24"/>
                <w:lang w:eastAsia="de-DE"/>
              </w:rPr>
              <w:instrText xml:space="preserve"> FORMCHECKBOX </w:instrText>
            </w:r>
            <w:r w:rsidR="00D24DE1">
              <w:rPr>
                <w:sz w:val="24"/>
                <w:szCs w:val="24"/>
                <w:lang w:eastAsia="de-DE"/>
              </w:rPr>
            </w:r>
            <w:r w:rsidR="00D24DE1">
              <w:rPr>
                <w:sz w:val="24"/>
                <w:szCs w:val="24"/>
                <w:lang w:eastAsia="de-DE"/>
              </w:rPr>
              <w:fldChar w:fldCharType="separate"/>
            </w:r>
            <w:r w:rsidRPr="00B44B9B">
              <w:rPr>
                <w:sz w:val="24"/>
                <w:szCs w:val="24"/>
                <w:lang w:eastAsia="de-DE"/>
              </w:rPr>
              <w:fldChar w:fldCharType="end"/>
            </w:r>
            <w:r w:rsidRPr="00B44B9B">
              <w:rPr>
                <w:sz w:val="24"/>
                <w:szCs w:val="24"/>
                <w:lang w:eastAsia="de-DE"/>
              </w:rPr>
              <w:t xml:space="preserve">   </w:t>
            </w:r>
            <w:r>
              <w:rPr>
                <w:b/>
                <w:sz w:val="24"/>
                <w:szCs w:val="24"/>
              </w:rPr>
              <w:t xml:space="preserve">Etüt Proje Sertifikasına Sahip </w:t>
            </w:r>
            <w:r w:rsidR="00877E7E">
              <w:rPr>
                <w:b/>
                <w:sz w:val="24"/>
                <w:szCs w:val="24"/>
              </w:rPr>
              <w:t>Kişi</w:t>
            </w:r>
          </w:p>
          <w:p w:rsidR="00877E7E" w:rsidRPr="00B44B9B" w:rsidRDefault="00877E7E" w:rsidP="00877E7E">
            <w:pPr>
              <w:rPr>
                <w:sz w:val="24"/>
                <w:szCs w:val="24"/>
              </w:rPr>
            </w:pPr>
            <w:r w:rsidRPr="00B44B9B">
              <w:rPr>
                <w:sz w:val="24"/>
                <w:szCs w:val="24"/>
                <w:lang w:eastAsia="de-DE"/>
              </w:rPr>
              <w:fldChar w:fldCharType="begin">
                <w:ffData>
                  <w:name w:val="Onay9"/>
                  <w:enabled/>
                  <w:calcOnExit w:val="0"/>
                  <w:checkBox>
                    <w:sizeAuto/>
                    <w:default w:val="0"/>
                  </w:checkBox>
                </w:ffData>
              </w:fldChar>
            </w:r>
            <w:r w:rsidRPr="00B44B9B">
              <w:rPr>
                <w:sz w:val="24"/>
                <w:szCs w:val="24"/>
                <w:lang w:eastAsia="de-DE"/>
              </w:rPr>
              <w:instrText xml:space="preserve"> FORMCHECKBOX </w:instrText>
            </w:r>
            <w:r w:rsidR="00D24DE1">
              <w:rPr>
                <w:sz w:val="24"/>
                <w:szCs w:val="24"/>
                <w:lang w:eastAsia="de-DE"/>
              </w:rPr>
            </w:r>
            <w:r w:rsidR="00D24DE1">
              <w:rPr>
                <w:sz w:val="24"/>
                <w:szCs w:val="24"/>
                <w:lang w:eastAsia="de-DE"/>
              </w:rPr>
              <w:fldChar w:fldCharType="separate"/>
            </w:r>
            <w:r w:rsidRPr="00B44B9B">
              <w:rPr>
                <w:sz w:val="24"/>
                <w:szCs w:val="24"/>
                <w:lang w:eastAsia="de-DE"/>
              </w:rPr>
              <w:fldChar w:fldCharType="end"/>
            </w:r>
            <w:r w:rsidRPr="00B44B9B">
              <w:rPr>
                <w:sz w:val="24"/>
                <w:szCs w:val="24"/>
                <w:lang w:eastAsia="de-DE"/>
              </w:rPr>
              <w:t xml:space="preserve">   </w:t>
            </w:r>
            <w:r>
              <w:rPr>
                <w:b/>
                <w:sz w:val="24"/>
                <w:szCs w:val="24"/>
              </w:rPr>
              <w:t>Enerji Sistemleri Mühendis</w:t>
            </w:r>
            <w:r w:rsidR="00523AEE">
              <w:rPr>
                <w:b/>
                <w:sz w:val="24"/>
                <w:szCs w:val="24"/>
              </w:rPr>
              <w:t>liği mezunu olup Enerji Yöneticisi Sertifikasına sahip kişi</w:t>
            </w:r>
          </w:p>
        </w:tc>
      </w:tr>
      <w:tr w:rsidR="007278EB" w:rsidRPr="00B44B9B" w:rsidTr="00B57486">
        <w:trPr>
          <w:trHeight w:val="318"/>
        </w:trPr>
        <w:tc>
          <w:tcPr>
            <w:tcW w:w="1724" w:type="pct"/>
            <w:shd w:val="clear" w:color="auto" w:fill="auto"/>
          </w:tcPr>
          <w:p w:rsidR="007278EB" w:rsidRPr="00B44B9B" w:rsidRDefault="007278EB" w:rsidP="00A1507A">
            <w:pPr>
              <w:rPr>
                <w:b/>
                <w:sz w:val="24"/>
                <w:szCs w:val="24"/>
              </w:rPr>
            </w:pPr>
            <w:r w:rsidRPr="00B44B9B">
              <w:rPr>
                <w:b/>
                <w:sz w:val="24"/>
                <w:szCs w:val="24"/>
              </w:rPr>
              <w:t xml:space="preserve">İşletme Adı </w:t>
            </w:r>
          </w:p>
        </w:tc>
        <w:tc>
          <w:tcPr>
            <w:tcW w:w="3276" w:type="pct"/>
            <w:shd w:val="clear" w:color="auto" w:fill="auto"/>
          </w:tcPr>
          <w:p w:rsidR="007278EB" w:rsidRPr="00B44B9B" w:rsidRDefault="007278EB" w:rsidP="00A1507A">
            <w:pPr>
              <w:rPr>
                <w:sz w:val="24"/>
                <w:szCs w:val="24"/>
              </w:rPr>
            </w:pPr>
          </w:p>
        </w:tc>
      </w:tr>
      <w:tr w:rsidR="007278EB" w:rsidRPr="00B44B9B" w:rsidTr="00B57486">
        <w:trPr>
          <w:trHeight w:val="318"/>
        </w:trPr>
        <w:tc>
          <w:tcPr>
            <w:tcW w:w="1724" w:type="pct"/>
            <w:shd w:val="clear" w:color="auto" w:fill="auto"/>
          </w:tcPr>
          <w:p w:rsidR="007278EB" w:rsidRPr="00B44B9B" w:rsidRDefault="007278EB" w:rsidP="00A1507A">
            <w:pPr>
              <w:rPr>
                <w:b/>
                <w:sz w:val="24"/>
                <w:szCs w:val="24"/>
              </w:rPr>
            </w:pPr>
            <w:r w:rsidRPr="00B44B9B">
              <w:rPr>
                <w:b/>
                <w:sz w:val="24"/>
                <w:szCs w:val="24"/>
              </w:rPr>
              <w:t>Vergi No/TC Kimlik No</w:t>
            </w:r>
          </w:p>
        </w:tc>
        <w:tc>
          <w:tcPr>
            <w:tcW w:w="3276" w:type="pct"/>
            <w:shd w:val="clear" w:color="auto" w:fill="auto"/>
          </w:tcPr>
          <w:p w:rsidR="007278EB" w:rsidRPr="00B44B9B" w:rsidRDefault="007278EB" w:rsidP="00A1507A">
            <w:pPr>
              <w:rPr>
                <w:sz w:val="24"/>
                <w:szCs w:val="24"/>
              </w:rPr>
            </w:pPr>
          </w:p>
        </w:tc>
      </w:tr>
      <w:tr w:rsidR="007278EB" w:rsidRPr="00B44B9B" w:rsidTr="00B57486">
        <w:trPr>
          <w:trHeight w:val="318"/>
        </w:trPr>
        <w:tc>
          <w:tcPr>
            <w:tcW w:w="1724" w:type="pct"/>
            <w:shd w:val="clear" w:color="auto" w:fill="auto"/>
          </w:tcPr>
          <w:p w:rsidR="007278EB" w:rsidRPr="00B44B9B" w:rsidRDefault="007278EB" w:rsidP="00A1507A">
            <w:pPr>
              <w:rPr>
                <w:b/>
                <w:sz w:val="24"/>
                <w:szCs w:val="24"/>
              </w:rPr>
            </w:pPr>
            <w:r w:rsidRPr="00B44B9B">
              <w:rPr>
                <w:b/>
                <w:sz w:val="24"/>
                <w:szCs w:val="24"/>
              </w:rPr>
              <w:t>Telefon</w:t>
            </w:r>
          </w:p>
        </w:tc>
        <w:tc>
          <w:tcPr>
            <w:tcW w:w="3276" w:type="pct"/>
            <w:shd w:val="clear" w:color="auto" w:fill="auto"/>
          </w:tcPr>
          <w:p w:rsidR="007278EB" w:rsidRPr="00B44B9B" w:rsidRDefault="007278EB" w:rsidP="00A1507A">
            <w:pPr>
              <w:rPr>
                <w:sz w:val="24"/>
                <w:szCs w:val="24"/>
              </w:rPr>
            </w:pPr>
          </w:p>
        </w:tc>
      </w:tr>
      <w:tr w:rsidR="007278EB" w:rsidRPr="00B44B9B" w:rsidTr="00B57486">
        <w:trPr>
          <w:trHeight w:val="229"/>
        </w:trPr>
        <w:tc>
          <w:tcPr>
            <w:tcW w:w="1724" w:type="pct"/>
            <w:shd w:val="clear" w:color="auto" w:fill="auto"/>
          </w:tcPr>
          <w:p w:rsidR="007278EB" w:rsidRPr="00B44B9B" w:rsidRDefault="007278EB" w:rsidP="00A1507A">
            <w:pPr>
              <w:rPr>
                <w:b/>
                <w:sz w:val="24"/>
                <w:szCs w:val="24"/>
              </w:rPr>
            </w:pPr>
            <w:r w:rsidRPr="00B44B9B">
              <w:rPr>
                <w:b/>
                <w:sz w:val="24"/>
                <w:szCs w:val="24"/>
              </w:rPr>
              <w:t>E-Posta</w:t>
            </w:r>
          </w:p>
        </w:tc>
        <w:tc>
          <w:tcPr>
            <w:tcW w:w="3276" w:type="pct"/>
            <w:shd w:val="clear" w:color="auto" w:fill="auto"/>
          </w:tcPr>
          <w:p w:rsidR="007278EB" w:rsidRPr="00B44B9B" w:rsidRDefault="007278EB" w:rsidP="00A1507A">
            <w:pPr>
              <w:rPr>
                <w:sz w:val="24"/>
                <w:szCs w:val="24"/>
              </w:rPr>
            </w:pPr>
          </w:p>
        </w:tc>
      </w:tr>
      <w:tr w:rsidR="007278EB" w:rsidRPr="00B44B9B" w:rsidTr="00B57486">
        <w:trPr>
          <w:trHeight w:val="319"/>
        </w:trPr>
        <w:tc>
          <w:tcPr>
            <w:tcW w:w="1724" w:type="pct"/>
            <w:shd w:val="clear" w:color="auto" w:fill="auto"/>
          </w:tcPr>
          <w:p w:rsidR="007278EB" w:rsidRPr="00B44B9B" w:rsidRDefault="00406BD1" w:rsidP="00A1507A">
            <w:pPr>
              <w:rPr>
                <w:b/>
                <w:sz w:val="24"/>
                <w:szCs w:val="24"/>
              </w:rPr>
            </w:pPr>
            <w:r>
              <w:rPr>
                <w:b/>
                <w:sz w:val="24"/>
                <w:szCs w:val="24"/>
              </w:rPr>
              <w:t>Belge/Sertifika No</w:t>
            </w:r>
          </w:p>
        </w:tc>
        <w:tc>
          <w:tcPr>
            <w:tcW w:w="3276" w:type="pct"/>
            <w:shd w:val="clear" w:color="auto" w:fill="auto"/>
          </w:tcPr>
          <w:p w:rsidR="007278EB" w:rsidRPr="00B44B9B" w:rsidRDefault="007278EB" w:rsidP="00A1507A">
            <w:pPr>
              <w:rPr>
                <w:sz w:val="24"/>
                <w:szCs w:val="24"/>
              </w:rPr>
            </w:pPr>
          </w:p>
        </w:tc>
      </w:tr>
      <w:tr w:rsidR="00D06C16" w:rsidRPr="00B44B9B" w:rsidTr="00F1472B">
        <w:trPr>
          <w:trHeight w:val="319"/>
        </w:trPr>
        <w:tc>
          <w:tcPr>
            <w:tcW w:w="5000" w:type="pct"/>
            <w:gridSpan w:val="2"/>
            <w:shd w:val="clear" w:color="auto" w:fill="F2F2F2"/>
          </w:tcPr>
          <w:p w:rsidR="00D06C16" w:rsidRPr="00B44B9B" w:rsidRDefault="001E0C9F" w:rsidP="00C67317">
            <w:pPr>
              <w:jc w:val="center"/>
              <w:rPr>
                <w:b/>
                <w:sz w:val="24"/>
                <w:szCs w:val="24"/>
              </w:rPr>
            </w:pPr>
            <w:r>
              <w:rPr>
                <w:b/>
                <w:sz w:val="24"/>
              </w:rPr>
              <w:t>Elektrik Motorları</w:t>
            </w:r>
            <w:r w:rsidR="00C45B13" w:rsidRPr="00B44B9B">
              <w:rPr>
                <w:b/>
                <w:sz w:val="24"/>
              </w:rPr>
              <w:t xml:space="preserve"> Etüt</w:t>
            </w:r>
            <w:r w:rsidR="00387835" w:rsidRPr="00B44B9B">
              <w:rPr>
                <w:b/>
                <w:sz w:val="24"/>
              </w:rPr>
              <w:t xml:space="preserve"> </w:t>
            </w:r>
            <w:r w:rsidR="00B65B4F" w:rsidRPr="00B44B9B">
              <w:rPr>
                <w:b/>
                <w:sz w:val="24"/>
              </w:rPr>
              <w:t xml:space="preserve">Hizmeti Verilen </w:t>
            </w:r>
            <w:r w:rsidR="00B65B4F" w:rsidRPr="00B44B9B">
              <w:rPr>
                <w:b/>
                <w:sz w:val="24"/>
                <w:szCs w:val="24"/>
              </w:rPr>
              <w:t>İşletmeye İlişkin Bilgiler</w:t>
            </w:r>
          </w:p>
        </w:tc>
      </w:tr>
      <w:tr w:rsidR="00B65B4F" w:rsidRPr="00B44B9B" w:rsidTr="007278EB">
        <w:trPr>
          <w:trHeight w:val="301"/>
        </w:trPr>
        <w:tc>
          <w:tcPr>
            <w:tcW w:w="1724" w:type="pct"/>
          </w:tcPr>
          <w:p w:rsidR="00B65B4F" w:rsidRPr="00B44B9B" w:rsidRDefault="00864E77" w:rsidP="00C67317">
            <w:pPr>
              <w:rPr>
                <w:b/>
                <w:sz w:val="24"/>
              </w:rPr>
            </w:pPr>
            <w:r w:rsidRPr="00B44B9B">
              <w:rPr>
                <w:b/>
                <w:sz w:val="24"/>
                <w:szCs w:val="24"/>
              </w:rPr>
              <w:t>İşletme Adı</w:t>
            </w:r>
          </w:p>
        </w:tc>
        <w:tc>
          <w:tcPr>
            <w:tcW w:w="3276" w:type="pct"/>
          </w:tcPr>
          <w:p w:rsidR="00B65B4F" w:rsidRPr="00B44B9B" w:rsidRDefault="00B65B4F" w:rsidP="00C67317">
            <w:pPr>
              <w:rPr>
                <w:sz w:val="24"/>
                <w:szCs w:val="24"/>
              </w:rPr>
            </w:pPr>
          </w:p>
        </w:tc>
      </w:tr>
      <w:tr w:rsidR="00B65B4F" w:rsidRPr="00B44B9B" w:rsidTr="007278EB">
        <w:trPr>
          <w:trHeight w:val="302"/>
        </w:trPr>
        <w:tc>
          <w:tcPr>
            <w:tcW w:w="1724" w:type="pct"/>
          </w:tcPr>
          <w:p w:rsidR="00B65B4F" w:rsidRPr="00B44B9B" w:rsidRDefault="00B65B4F" w:rsidP="00C67317">
            <w:pPr>
              <w:rPr>
                <w:b/>
                <w:sz w:val="24"/>
                <w:szCs w:val="24"/>
              </w:rPr>
            </w:pPr>
            <w:r w:rsidRPr="00B44B9B">
              <w:rPr>
                <w:b/>
                <w:sz w:val="24"/>
              </w:rPr>
              <w:t>Vergi No</w:t>
            </w:r>
            <w:r w:rsidR="000F514E" w:rsidRPr="00B44B9B">
              <w:rPr>
                <w:b/>
                <w:sz w:val="24"/>
              </w:rPr>
              <w:t xml:space="preserve"> </w:t>
            </w:r>
            <w:r w:rsidRPr="00B44B9B">
              <w:rPr>
                <w:b/>
                <w:sz w:val="24"/>
              </w:rPr>
              <w:t>/</w:t>
            </w:r>
            <w:r w:rsidR="000F514E" w:rsidRPr="00B44B9B">
              <w:rPr>
                <w:b/>
                <w:sz w:val="24"/>
              </w:rPr>
              <w:t xml:space="preserve"> </w:t>
            </w:r>
            <w:r w:rsidRPr="00B44B9B">
              <w:rPr>
                <w:b/>
                <w:sz w:val="24"/>
              </w:rPr>
              <w:t>TC Kimlik No</w:t>
            </w:r>
          </w:p>
        </w:tc>
        <w:tc>
          <w:tcPr>
            <w:tcW w:w="3276" w:type="pct"/>
          </w:tcPr>
          <w:p w:rsidR="00B65B4F" w:rsidRPr="00B44B9B" w:rsidRDefault="00B65B4F" w:rsidP="00C67317">
            <w:pPr>
              <w:rPr>
                <w:sz w:val="24"/>
                <w:szCs w:val="24"/>
              </w:rPr>
            </w:pPr>
          </w:p>
        </w:tc>
      </w:tr>
      <w:tr w:rsidR="00B65B4F" w:rsidRPr="00B44B9B" w:rsidTr="007278EB">
        <w:trPr>
          <w:trHeight w:val="301"/>
        </w:trPr>
        <w:tc>
          <w:tcPr>
            <w:tcW w:w="1724" w:type="pct"/>
          </w:tcPr>
          <w:p w:rsidR="00B65B4F" w:rsidRPr="00B44B9B" w:rsidRDefault="00B65B4F" w:rsidP="00C67317">
            <w:pPr>
              <w:rPr>
                <w:b/>
                <w:sz w:val="24"/>
                <w:szCs w:val="24"/>
              </w:rPr>
            </w:pPr>
            <w:r w:rsidRPr="00B44B9B">
              <w:rPr>
                <w:b/>
                <w:sz w:val="24"/>
                <w:szCs w:val="24"/>
              </w:rPr>
              <w:t xml:space="preserve">Adresi </w:t>
            </w:r>
          </w:p>
        </w:tc>
        <w:tc>
          <w:tcPr>
            <w:tcW w:w="3276" w:type="pct"/>
          </w:tcPr>
          <w:p w:rsidR="00B65B4F" w:rsidRPr="00B44B9B" w:rsidRDefault="00B65B4F" w:rsidP="00C67317">
            <w:pPr>
              <w:rPr>
                <w:sz w:val="24"/>
                <w:szCs w:val="24"/>
              </w:rPr>
            </w:pPr>
          </w:p>
        </w:tc>
      </w:tr>
      <w:tr w:rsidR="00B65B4F" w:rsidRPr="00B44B9B" w:rsidTr="007278EB">
        <w:trPr>
          <w:trHeight w:val="301"/>
        </w:trPr>
        <w:tc>
          <w:tcPr>
            <w:tcW w:w="1724" w:type="pct"/>
          </w:tcPr>
          <w:p w:rsidR="00B65B4F" w:rsidRPr="00B44B9B" w:rsidRDefault="000F514E" w:rsidP="00C67317">
            <w:pPr>
              <w:rPr>
                <w:b/>
                <w:sz w:val="24"/>
                <w:szCs w:val="24"/>
              </w:rPr>
            </w:pPr>
            <w:r w:rsidRPr="00B44B9B">
              <w:rPr>
                <w:b/>
                <w:sz w:val="24"/>
                <w:szCs w:val="24"/>
              </w:rPr>
              <w:t>Telefon</w:t>
            </w:r>
          </w:p>
        </w:tc>
        <w:tc>
          <w:tcPr>
            <w:tcW w:w="3276" w:type="pct"/>
          </w:tcPr>
          <w:p w:rsidR="00B65B4F" w:rsidRPr="00B44B9B" w:rsidRDefault="00B65B4F" w:rsidP="00C67317">
            <w:pPr>
              <w:rPr>
                <w:sz w:val="24"/>
                <w:szCs w:val="24"/>
              </w:rPr>
            </w:pPr>
          </w:p>
        </w:tc>
      </w:tr>
      <w:tr w:rsidR="00B65B4F" w:rsidRPr="00B44B9B" w:rsidTr="007278EB">
        <w:trPr>
          <w:trHeight w:val="301"/>
        </w:trPr>
        <w:tc>
          <w:tcPr>
            <w:tcW w:w="1724" w:type="pct"/>
          </w:tcPr>
          <w:p w:rsidR="00B65B4F" w:rsidRPr="00B44B9B" w:rsidRDefault="00B65B4F" w:rsidP="00C67317">
            <w:pPr>
              <w:rPr>
                <w:b/>
                <w:sz w:val="24"/>
                <w:szCs w:val="24"/>
              </w:rPr>
            </w:pPr>
            <w:r w:rsidRPr="00B44B9B">
              <w:rPr>
                <w:b/>
                <w:sz w:val="24"/>
                <w:szCs w:val="24"/>
              </w:rPr>
              <w:t>E-Posta</w:t>
            </w:r>
          </w:p>
        </w:tc>
        <w:tc>
          <w:tcPr>
            <w:tcW w:w="3276" w:type="pct"/>
          </w:tcPr>
          <w:p w:rsidR="00B65B4F" w:rsidRPr="00B44B9B" w:rsidRDefault="00B65B4F" w:rsidP="00C67317">
            <w:pPr>
              <w:rPr>
                <w:sz w:val="24"/>
                <w:szCs w:val="24"/>
              </w:rPr>
            </w:pPr>
          </w:p>
        </w:tc>
      </w:tr>
      <w:tr w:rsidR="000F514E" w:rsidRPr="00B44B9B" w:rsidTr="007278EB">
        <w:trPr>
          <w:trHeight w:val="301"/>
        </w:trPr>
        <w:tc>
          <w:tcPr>
            <w:tcW w:w="1724" w:type="pct"/>
          </w:tcPr>
          <w:p w:rsidR="000F514E" w:rsidRPr="00B44B9B" w:rsidRDefault="000F514E" w:rsidP="00C67317">
            <w:pPr>
              <w:rPr>
                <w:b/>
                <w:sz w:val="24"/>
                <w:szCs w:val="24"/>
              </w:rPr>
            </w:pPr>
            <w:r w:rsidRPr="00B44B9B">
              <w:rPr>
                <w:b/>
                <w:sz w:val="24"/>
                <w:szCs w:val="24"/>
              </w:rPr>
              <w:t>Web Adresi</w:t>
            </w:r>
          </w:p>
        </w:tc>
        <w:tc>
          <w:tcPr>
            <w:tcW w:w="3276" w:type="pct"/>
          </w:tcPr>
          <w:p w:rsidR="000F514E" w:rsidRPr="00B44B9B" w:rsidRDefault="000F514E" w:rsidP="00C67317">
            <w:pPr>
              <w:rPr>
                <w:sz w:val="24"/>
                <w:szCs w:val="24"/>
              </w:rPr>
            </w:pPr>
          </w:p>
        </w:tc>
      </w:tr>
      <w:tr w:rsidR="00D06C16" w:rsidRPr="00B44B9B" w:rsidTr="00F1472B">
        <w:trPr>
          <w:trHeight w:val="335"/>
        </w:trPr>
        <w:tc>
          <w:tcPr>
            <w:tcW w:w="5000" w:type="pct"/>
            <w:gridSpan w:val="2"/>
            <w:shd w:val="clear" w:color="auto" w:fill="F2F2F2"/>
          </w:tcPr>
          <w:p w:rsidR="00D06C16" w:rsidRPr="00B44B9B" w:rsidRDefault="001E0C9F" w:rsidP="00C67317">
            <w:pPr>
              <w:jc w:val="center"/>
              <w:rPr>
                <w:b/>
                <w:sz w:val="24"/>
                <w:szCs w:val="24"/>
              </w:rPr>
            </w:pPr>
            <w:r>
              <w:rPr>
                <w:b/>
                <w:sz w:val="24"/>
              </w:rPr>
              <w:t>Elektrik Motorları</w:t>
            </w:r>
            <w:r w:rsidRPr="00B44B9B">
              <w:rPr>
                <w:b/>
                <w:sz w:val="24"/>
              </w:rPr>
              <w:t xml:space="preserve"> </w:t>
            </w:r>
            <w:r w:rsidR="00387835" w:rsidRPr="00B44B9B">
              <w:rPr>
                <w:b/>
                <w:sz w:val="24"/>
                <w:szCs w:val="24"/>
              </w:rPr>
              <w:t xml:space="preserve">Etüt </w:t>
            </w:r>
            <w:r w:rsidR="00D06C16" w:rsidRPr="00B44B9B">
              <w:rPr>
                <w:b/>
                <w:sz w:val="24"/>
                <w:szCs w:val="24"/>
              </w:rPr>
              <w:t>Hizmetine İlişkin Bilgiler</w:t>
            </w:r>
          </w:p>
        </w:tc>
      </w:tr>
      <w:tr w:rsidR="00D06C16" w:rsidRPr="00B44B9B" w:rsidTr="007278EB">
        <w:trPr>
          <w:trHeight w:val="335"/>
        </w:trPr>
        <w:tc>
          <w:tcPr>
            <w:tcW w:w="1724" w:type="pct"/>
          </w:tcPr>
          <w:p w:rsidR="00D06C16" w:rsidRPr="00B44B9B" w:rsidRDefault="00D06C16" w:rsidP="00C67317">
            <w:pPr>
              <w:rPr>
                <w:b/>
                <w:sz w:val="24"/>
                <w:szCs w:val="24"/>
              </w:rPr>
            </w:pPr>
            <w:r w:rsidRPr="00B44B9B">
              <w:rPr>
                <w:b/>
                <w:sz w:val="24"/>
                <w:szCs w:val="24"/>
              </w:rPr>
              <w:t>Başlangıç-Bitiş Tarihi (gün/ay/yıl)</w:t>
            </w:r>
          </w:p>
        </w:tc>
        <w:tc>
          <w:tcPr>
            <w:tcW w:w="3276" w:type="pct"/>
          </w:tcPr>
          <w:p w:rsidR="00D06C16" w:rsidRPr="00B44B9B" w:rsidRDefault="00387835" w:rsidP="00C67317">
            <w:pPr>
              <w:rPr>
                <w:b/>
                <w:sz w:val="24"/>
                <w:szCs w:val="24"/>
              </w:rPr>
            </w:pPr>
            <w:r w:rsidRPr="00B44B9B">
              <w:rPr>
                <w:b/>
                <w:sz w:val="24"/>
                <w:szCs w:val="24"/>
              </w:rPr>
              <w:t>../../…. - .../../….</w:t>
            </w:r>
          </w:p>
        </w:tc>
      </w:tr>
      <w:tr w:rsidR="00A073DC" w:rsidRPr="00B44B9B" w:rsidTr="00A073DC">
        <w:trPr>
          <w:trHeight w:val="335"/>
        </w:trPr>
        <w:tc>
          <w:tcPr>
            <w:tcW w:w="5000" w:type="pct"/>
            <w:gridSpan w:val="2"/>
          </w:tcPr>
          <w:p w:rsidR="00D17BEE" w:rsidRPr="00082F68" w:rsidRDefault="00D17BEE" w:rsidP="00A073DC">
            <w:pPr>
              <w:spacing w:line="300" w:lineRule="auto"/>
              <w:jc w:val="both"/>
              <w:rPr>
                <w:i/>
                <w:iCs/>
              </w:rPr>
            </w:pPr>
          </w:p>
          <w:p w:rsidR="00082F68" w:rsidRPr="00082F68" w:rsidRDefault="00082F68" w:rsidP="00082F68">
            <w:pPr>
              <w:spacing w:line="300" w:lineRule="auto"/>
              <w:jc w:val="both"/>
              <w:rPr>
                <w:iCs/>
              </w:rPr>
            </w:pPr>
            <w:r w:rsidRPr="00082F68">
              <w:rPr>
                <w:i/>
                <w:iCs/>
              </w:rPr>
              <w:fldChar w:fldCharType="begin">
                <w:ffData>
                  <w:name w:val="Onay9"/>
                  <w:enabled/>
                  <w:calcOnExit w:val="0"/>
                  <w:checkBox>
                    <w:sizeAuto/>
                    <w:default w:val="0"/>
                  </w:checkBox>
                </w:ffData>
              </w:fldChar>
            </w:r>
            <w:r w:rsidRPr="00082F68">
              <w:rPr>
                <w:i/>
                <w:iCs/>
              </w:rPr>
              <w:instrText xml:space="preserve"> FORMCHECKBOX </w:instrText>
            </w:r>
            <w:r w:rsidR="00D24DE1">
              <w:rPr>
                <w:i/>
                <w:iCs/>
              </w:rPr>
            </w:r>
            <w:r w:rsidR="00D24DE1">
              <w:rPr>
                <w:i/>
                <w:iCs/>
              </w:rPr>
              <w:fldChar w:fldCharType="separate"/>
            </w:r>
            <w:r w:rsidRPr="00082F68">
              <w:rPr>
                <w:i/>
                <w:iCs/>
              </w:rPr>
              <w:fldChar w:fldCharType="end"/>
            </w:r>
            <w:r w:rsidRPr="00082F68">
              <w:rPr>
                <w:i/>
                <w:iCs/>
              </w:rPr>
              <w:t xml:space="preserve"> </w:t>
            </w:r>
            <w:r w:rsidRPr="00082F68">
              <w:rPr>
                <w:iCs/>
              </w:rPr>
              <w:t xml:space="preserve">Beyan ve Taahhüt </w:t>
            </w:r>
          </w:p>
          <w:p w:rsidR="00082F68" w:rsidRPr="00082F68" w:rsidRDefault="00082F68" w:rsidP="00082F68">
            <w:pPr>
              <w:spacing w:line="300" w:lineRule="auto"/>
              <w:jc w:val="both"/>
              <w:rPr>
                <w:iCs/>
              </w:rPr>
            </w:pPr>
          </w:p>
          <w:p w:rsidR="00082F68" w:rsidRPr="00082F68" w:rsidRDefault="00082F68" w:rsidP="00082F68">
            <w:pPr>
              <w:spacing w:line="300" w:lineRule="auto"/>
              <w:jc w:val="both"/>
              <w:rPr>
                <w:iCs/>
              </w:rPr>
            </w:pPr>
            <w:r w:rsidRPr="00082F68">
              <w:rPr>
                <w:iCs/>
              </w:rPr>
              <w:t>Elektrik motorları etüt hizmeti desteği kapsamında, işletmeye bu hizmeti sunduğum süre boyunca Enerji ve Tabii Kaynaklar Bakanlığı’nda kayıtlı ve sanayi sektöründe yetkilendirilmiş bir EVD Şirketi olduğumu, KOSGEB tarafından talep edilmesi durumunda kanıtlayıcı belgeleri eksiksiz olarak sunacağımı beyan ve taahhüt ederim.</w:t>
            </w:r>
          </w:p>
          <w:p w:rsidR="00406BD1" w:rsidRPr="00082F68" w:rsidRDefault="00406BD1" w:rsidP="00A073DC">
            <w:pPr>
              <w:spacing w:line="300" w:lineRule="auto"/>
              <w:jc w:val="both"/>
              <w:rPr>
                <w:iCs/>
              </w:rPr>
            </w:pPr>
          </w:p>
          <w:p w:rsidR="00082F68" w:rsidRPr="00082F68" w:rsidRDefault="00082F68" w:rsidP="00082F68">
            <w:pPr>
              <w:spacing w:line="300" w:lineRule="auto"/>
              <w:jc w:val="both"/>
              <w:rPr>
                <w:iCs/>
              </w:rPr>
            </w:pPr>
            <w:r w:rsidRPr="00082F68">
              <w:rPr>
                <w:i/>
                <w:iCs/>
              </w:rPr>
              <w:fldChar w:fldCharType="begin">
                <w:ffData>
                  <w:name w:val="Onay9"/>
                  <w:enabled/>
                  <w:calcOnExit w:val="0"/>
                  <w:checkBox>
                    <w:sizeAuto/>
                    <w:default w:val="0"/>
                  </w:checkBox>
                </w:ffData>
              </w:fldChar>
            </w:r>
            <w:r w:rsidRPr="00082F68">
              <w:rPr>
                <w:i/>
                <w:iCs/>
              </w:rPr>
              <w:instrText xml:space="preserve"> FORMCHECKBOX </w:instrText>
            </w:r>
            <w:r w:rsidR="00D24DE1">
              <w:rPr>
                <w:i/>
                <w:iCs/>
              </w:rPr>
            </w:r>
            <w:r w:rsidR="00D24DE1">
              <w:rPr>
                <w:i/>
                <w:iCs/>
              </w:rPr>
              <w:fldChar w:fldCharType="separate"/>
            </w:r>
            <w:r w:rsidRPr="00082F68">
              <w:rPr>
                <w:i/>
                <w:iCs/>
              </w:rPr>
              <w:fldChar w:fldCharType="end"/>
            </w:r>
            <w:r w:rsidRPr="00082F68">
              <w:rPr>
                <w:i/>
                <w:iCs/>
              </w:rPr>
              <w:t xml:space="preserve"> </w:t>
            </w:r>
            <w:r w:rsidRPr="00082F68">
              <w:rPr>
                <w:iCs/>
              </w:rPr>
              <w:t xml:space="preserve">Beyan ve Taahhüt </w:t>
            </w:r>
          </w:p>
          <w:p w:rsidR="00082F68" w:rsidRPr="00082F68" w:rsidRDefault="00082F68" w:rsidP="00082F68">
            <w:pPr>
              <w:spacing w:line="300" w:lineRule="auto"/>
              <w:jc w:val="both"/>
              <w:rPr>
                <w:iCs/>
              </w:rPr>
            </w:pPr>
          </w:p>
          <w:p w:rsidR="00082F68" w:rsidRPr="00082F68" w:rsidRDefault="00082F68" w:rsidP="00082F68">
            <w:pPr>
              <w:spacing w:line="300" w:lineRule="auto"/>
              <w:jc w:val="both"/>
              <w:rPr>
                <w:iCs/>
              </w:rPr>
            </w:pPr>
            <w:r w:rsidRPr="00082F68">
              <w:rPr>
                <w:iCs/>
              </w:rPr>
              <w:t>Elektrik motorları etüt hizmeti desteği kapsamında, işletmeye bu hizmeti sunduğum süre boyunca 18 Nisan 2007 tarihli ve 5627 sayılı “Enerji Verimliliği Kanunu” ve 28 Ekim 2008 tarihli Resmi Gazete yayımlanan “Enerji Kaynaklarının ve Enerjinin Kullanımında Verimliliğin Artırılmasına Yönelik Yönetmelik” uyarınca sanayi kategorisinde Etüt-Proje Sertifikasına sahip kişi olduğumu, KOSGEB tarafından talep edilmesi durumunda kanıtlayıcı belgeleri eksiksiz olarak sunacağımı beyan ve taahhüt ederim.</w:t>
            </w:r>
          </w:p>
          <w:p w:rsidR="00082F68" w:rsidRPr="00082F68" w:rsidRDefault="00082F68" w:rsidP="00406BD1">
            <w:pPr>
              <w:spacing w:line="300" w:lineRule="auto"/>
              <w:jc w:val="both"/>
              <w:rPr>
                <w:iCs/>
              </w:rPr>
            </w:pPr>
          </w:p>
          <w:p w:rsidR="00082F68" w:rsidRPr="00082F68" w:rsidRDefault="00082F68" w:rsidP="00082F68">
            <w:pPr>
              <w:spacing w:line="300" w:lineRule="auto"/>
              <w:jc w:val="both"/>
              <w:rPr>
                <w:iCs/>
              </w:rPr>
            </w:pPr>
            <w:r w:rsidRPr="00082F68">
              <w:rPr>
                <w:i/>
                <w:iCs/>
              </w:rPr>
              <w:fldChar w:fldCharType="begin">
                <w:ffData>
                  <w:name w:val="Onay9"/>
                  <w:enabled/>
                  <w:calcOnExit w:val="0"/>
                  <w:checkBox>
                    <w:sizeAuto/>
                    <w:default w:val="0"/>
                  </w:checkBox>
                </w:ffData>
              </w:fldChar>
            </w:r>
            <w:r w:rsidRPr="00082F68">
              <w:rPr>
                <w:i/>
                <w:iCs/>
              </w:rPr>
              <w:instrText xml:space="preserve"> FORMCHECKBOX </w:instrText>
            </w:r>
            <w:r w:rsidR="00D24DE1">
              <w:rPr>
                <w:i/>
                <w:iCs/>
              </w:rPr>
            </w:r>
            <w:r w:rsidR="00D24DE1">
              <w:rPr>
                <w:i/>
                <w:iCs/>
              </w:rPr>
              <w:fldChar w:fldCharType="separate"/>
            </w:r>
            <w:r w:rsidRPr="00082F68">
              <w:rPr>
                <w:i/>
                <w:iCs/>
              </w:rPr>
              <w:fldChar w:fldCharType="end"/>
            </w:r>
            <w:r w:rsidRPr="00082F68">
              <w:rPr>
                <w:i/>
                <w:iCs/>
              </w:rPr>
              <w:t xml:space="preserve"> </w:t>
            </w:r>
            <w:r w:rsidRPr="00082F68">
              <w:rPr>
                <w:iCs/>
              </w:rPr>
              <w:t xml:space="preserve">Beyan ve Taahhüt </w:t>
            </w:r>
          </w:p>
          <w:p w:rsidR="00082F68" w:rsidRPr="00082F68" w:rsidRDefault="00082F68" w:rsidP="00082F68">
            <w:pPr>
              <w:spacing w:line="300" w:lineRule="auto"/>
              <w:jc w:val="both"/>
              <w:rPr>
                <w:iCs/>
              </w:rPr>
            </w:pPr>
          </w:p>
          <w:p w:rsidR="00082F68" w:rsidRPr="00082F68" w:rsidRDefault="00082F68" w:rsidP="00082F68">
            <w:pPr>
              <w:spacing w:line="300" w:lineRule="auto"/>
              <w:jc w:val="both"/>
            </w:pPr>
            <w:r w:rsidRPr="00082F68">
              <w:rPr>
                <w:iCs/>
              </w:rPr>
              <w:t>Elektrik motorları etüt hizmeti desteği kapsamında, işletmeye bu hizmeti sunduğum süre boyunca 18 Nisan 2007 tarihli ve 5627 sayılı “Enerji Verimliliği Kanunu” ve 28 Ekim 2008 tarihli Resmi Gazete yayımlanan “Enerji Kaynaklarının ve Enerjinin Kullanımında Verimliliğin Artırılmasına Yönelik Yönetmelik” uyarınca sanayi sınıfında Enerji Yöneticisi Sertifikasına sahip kişi olduğumu, KOSGEB tarafından talep edilmesi durumunda kanıtlayıcı belgeleri eksiksiz olarak sunacağımı beyan ve taahhüt ederim.</w:t>
            </w:r>
          </w:p>
          <w:p w:rsidR="00406BD1" w:rsidRPr="00082F68" w:rsidRDefault="00406BD1" w:rsidP="00A073DC">
            <w:pPr>
              <w:spacing w:line="300" w:lineRule="auto"/>
              <w:jc w:val="both"/>
            </w:pPr>
          </w:p>
          <w:p w:rsidR="00A073DC" w:rsidRPr="00082F68" w:rsidRDefault="00A073DC" w:rsidP="00C67317">
            <w:pPr>
              <w:rPr>
                <w:b/>
              </w:rPr>
            </w:pPr>
          </w:p>
        </w:tc>
      </w:tr>
      <w:tr w:rsidR="00995373" w:rsidRPr="00B44B9B" w:rsidTr="00F1472B">
        <w:tblPrEx>
          <w:tblLook w:val="01E0" w:firstRow="1" w:lastRow="1" w:firstColumn="1" w:lastColumn="1" w:noHBand="0" w:noVBand="0"/>
        </w:tblPrEx>
        <w:trPr>
          <w:trHeight w:val="743"/>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95373" w:rsidRPr="00B44B9B" w:rsidRDefault="0007100D" w:rsidP="00C67317">
            <w:pPr>
              <w:jc w:val="center"/>
              <w:rPr>
                <w:b/>
                <w:sz w:val="24"/>
                <w:szCs w:val="24"/>
              </w:rPr>
            </w:pPr>
            <w:r w:rsidRPr="00B44B9B">
              <w:rPr>
                <w:b/>
                <w:sz w:val="24"/>
                <w:szCs w:val="24"/>
              </w:rPr>
              <w:lastRenderedPageBreak/>
              <w:t>İşletme Hakkında Genel Bilgiler</w:t>
            </w:r>
          </w:p>
          <w:p w:rsidR="00995373" w:rsidRPr="00B44B9B" w:rsidRDefault="00995373" w:rsidP="00C67317">
            <w:pPr>
              <w:jc w:val="center"/>
              <w:rPr>
                <w:sz w:val="24"/>
                <w:szCs w:val="24"/>
              </w:rPr>
            </w:pPr>
            <w:r w:rsidRPr="00B44B9B">
              <w:rPr>
                <w:i/>
                <w:sz w:val="22"/>
                <w:szCs w:val="24"/>
              </w:rPr>
              <w:t>(Bu alanda işletme hakkında genel bilgilere, işletmenin mevcut durumuna ve varsa diğer hususlara ilişkin bilgilere yer verilecektir.)</w:t>
            </w:r>
          </w:p>
        </w:tc>
      </w:tr>
      <w:tr w:rsidR="00995373" w:rsidRPr="00B44B9B" w:rsidTr="00F1472B">
        <w:trPr>
          <w:trHeight w:val="1213"/>
        </w:trPr>
        <w:tc>
          <w:tcPr>
            <w:tcW w:w="5000" w:type="pct"/>
            <w:gridSpan w:val="2"/>
          </w:tcPr>
          <w:p w:rsidR="00995373" w:rsidRPr="00B44B9B" w:rsidRDefault="00995373" w:rsidP="00C67317">
            <w:pPr>
              <w:rPr>
                <w:sz w:val="24"/>
                <w:szCs w:val="24"/>
              </w:rPr>
            </w:pPr>
          </w:p>
          <w:p w:rsidR="00995373" w:rsidRDefault="00995373" w:rsidP="00C67317">
            <w:pPr>
              <w:rPr>
                <w:sz w:val="24"/>
                <w:szCs w:val="24"/>
              </w:rPr>
            </w:pPr>
          </w:p>
          <w:p w:rsidR="00082F68" w:rsidRDefault="00082F68" w:rsidP="00C67317">
            <w:pPr>
              <w:rPr>
                <w:sz w:val="24"/>
                <w:szCs w:val="24"/>
              </w:rPr>
            </w:pPr>
          </w:p>
          <w:p w:rsidR="00082F68" w:rsidRDefault="00082F68" w:rsidP="00C67317">
            <w:pPr>
              <w:rPr>
                <w:sz w:val="24"/>
                <w:szCs w:val="24"/>
              </w:rPr>
            </w:pPr>
          </w:p>
          <w:p w:rsidR="00082F68" w:rsidRDefault="00082F68" w:rsidP="00C67317">
            <w:pPr>
              <w:rPr>
                <w:sz w:val="24"/>
                <w:szCs w:val="24"/>
              </w:rPr>
            </w:pPr>
          </w:p>
          <w:p w:rsidR="00082F68" w:rsidRDefault="00082F68" w:rsidP="00C67317">
            <w:pPr>
              <w:rPr>
                <w:sz w:val="24"/>
                <w:szCs w:val="24"/>
              </w:rPr>
            </w:pPr>
          </w:p>
          <w:p w:rsidR="00082F68" w:rsidRDefault="00082F68" w:rsidP="00C67317">
            <w:pPr>
              <w:rPr>
                <w:sz w:val="24"/>
                <w:szCs w:val="24"/>
              </w:rPr>
            </w:pPr>
          </w:p>
          <w:p w:rsidR="00082F68" w:rsidRDefault="00082F68" w:rsidP="00C67317">
            <w:pPr>
              <w:rPr>
                <w:sz w:val="24"/>
                <w:szCs w:val="24"/>
              </w:rPr>
            </w:pPr>
          </w:p>
          <w:p w:rsidR="00082F68" w:rsidRDefault="00082F68" w:rsidP="00C67317">
            <w:pPr>
              <w:rPr>
                <w:sz w:val="24"/>
                <w:szCs w:val="24"/>
              </w:rPr>
            </w:pPr>
          </w:p>
          <w:p w:rsidR="00082F68" w:rsidRDefault="00082F68" w:rsidP="00C67317">
            <w:pPr>
              <w:rPr>
                <w:sz w:val="24"/>
                <w:szCs w:val="24"/>
              </w:rPr>
            </w:pPr>
          </w:p>
          <w:p w:rsidR="00082F68" w:rsidRDefault="00082F68" w:rsidP="00C67317">
            <w:pPr>
              <w:rPr>
                <w:sz w:val="24"/>
                <w:szCs w:val="24"/>
              </w:rPr>
            </w:pPr>
          </w:p>
          <w:p w:rsidR="00082F68" w:rsidRPr="00B44B9B" w:rsidRDefault="00082F68" w:rsidP="00C67317">
            <w:pPr>
              <w:rPr>
                <w:sz w:val="24"/>
                <w:szCs w:val="24"/>
              </w:rPr>
            </w:pPr>
          </w:p>
        </w:tc>
      </w:tr>
    </w:tbl>
    <w:p w:rsidR="00B47910" w:rsidRPr="00B44B9B" w:rsidRDefault="00B47910" w:rsidP="00C67317">
      <w:pPr>
        <w:rPr>
          <w:sz w:val="24"/>
          <w:szCs w:val="24"/>
        </w:rPr>
      </w:pPr>
    </w:p>
    <w:p w:rsidR="001433A8" w:rsidRPr="00B44B9B" w:rsidRDefault="001433A8" w:rsidP="00C67317">
      <w:pPr>
        <w:jc w:val="cente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1521"/>
        <w:gridCol w:w="795"/>
        <w:gridCol w:w="512"/>
        <w:gridCol w:w="837"/>
        <w:gridCol w:w="988"/>
        <w:gridCol w:w="1089"/>
        <w:gridCol w:w="1051"/>
        <w:gridCol w:w="994"/>
      </w:tblGrid>
      <w:tr w:rsidR="0007100D" w:rsidRPr="00B44B9B" w:rsidTr="0007100D">
        <w:trPr>
          <w:cantSplit/>
          <w:trHeight w:val="666"/>
          <w:jc w:val="center"/>
        </w:trPr>
        <w:tc>
          <w:tcPr>
            <w:tcW w:w="5000" w:type="pct"/>
            <w:gridSpan w:val="9"/>
            <w:vAlign w:val="center"/>
          </w:tcPr>
          <w:p w:rsidR="0007100D" w:rsidRPr="00B44B9B" w:rsidRDefault="0007100D" w:rsidP="00C67317">
            <w:pPr>
              <w:jc w:val="center"/>
              <w:rPr>
                <w:b/>
                <w:sz w:val="24"/>
                <w:szCs w:val="24"/>
              </w:rPr>
            </w:pPr>
            <w:r w:rsidRPr="00B44B9B">
              <w:rPr>
                <w:b/>
                <w:sz w:val="24"/>
                <w:szCs w:val="24"/>
              </w:rPr>
              <w:t xml:space="preserve">Enerji Tüketim Bilgileri </w:t>
            </w:r>
          </w:p>
          <w:p w:rsidR="00CE1D33" w:rsidRPr="00B44B9B" w:rsidRDefault="00CE1D33" w:rsidP="00082F68">
            <w:pPr>
              <w:jc w:val="center"/>
              <w:rPr>
                <w:i/>
                <w:sz w:val="22"/>
                <w:szCs w:val="24"/>
              </w:rPr>
            </w:pPr>
            <w:r w:rsidRPr="00B44B9B">
              <w:rPr>
                <w:i/>
                <w:sz w:val="22"/>
                <w:szCs w:val="24"/>
              </w:rPr>
              <w:t>(</w:t>
            </w:r>
            <w:r w:rsidR="00082F68">
              <w:rPr>
                <w:i/>
                <w:sz w:val="22"/>
                <w:szCs w:val="24"/>
              </w:rPr>
              <w:t>Elektrik motorları etüdü</w:t>
            </w:r>
            <w:r w:rsidRPr="00B44B9B">
              <w:rPr>
                <w:i/>
                <w:sz w:val="22"/>
                <w:szCs w:val="24"/>
              </w:rPr>
              <w:t xml:space="preserve"> yapılan aydan önceki son 12 aya ait enerji tüketim ve maliyet analizleri yapılacaktır.)</w:t>
            </w:r>
          </w:p>
        </w:tc>
      </w:tr>
      <w:tr w:rsidR="0077642F" w:rsidRPr="00B44B9B" w:rsidTr="0077642F">
        <w:trPr>
          <w:cantSplit/>
          <w:trHeight w:val="666"/>
          <w:jc w:val="center"/>
        </w:trPr>
        <w:tc>
          <w:tcPr>
            <w:tcW w:w="2500" w:type="pct"/>
            <w:gridSpan w:val="4"/>
            <w:vAlign w:val="center"/>
          </w:tcPr>
          <w:p w:rsidR="0077642F" w:rsidRPr="00B44B9B" w:rsidRDefault="0077642F" w:rsidP="00C67317">
            <w:pPr>
              <w:jc w:val="center"/>
              <w:rPr>
                <w:b/>
                <w:sz w:val="24"/>
                <w:szCs w:val="24"/>
              </w:rPr>
            </w:pPr>
            <w:r w:rsidRPr="00B44B9B">
              <w:rPr>
                <w:b/>
                <w:sz w:val="24"/>
                <w:szCs w:val="24"/>
              </w:rPr>
              <w:t>Enerji Tüketim Dönemi</w:t>
            </w:r>
          </w:p>
        </w:tc>
        <w:tc>
          <w:tcPr>
            <w:tcW w:w="2500" w:type="pct"/>
            <w:gridSpan w:val="5"/>
            <w:vAlign w:val="center"/>
          </w:tcPr>
          <w:p w:rsidR="0077642F" w:rsidRPr="00B44B9B" w:rsidRDefault="0077642F" w:rsidP="0077642F">
            <w:pPr>
              <w:jc w:val="center"/>
              <w:rPr>
                <w:sz w:val="24"/>
                <w:szCs w:val="24"/>
              </w:rPr>
            </w:pPr>
            <w:r w:rsidRPr="00B44B9B">
              <w:rPr>
                <w:sz w:val="24"/>
                <w:szCs w:val="24"/>
              </w:rPr>
              <w:t>Ay/Yıl - Ay/Yıl</w:t>
            </w:r>
          </w:p>
        </w:tc>
      </w:tr>
      <w:tr w:rsidR="0007100D" w:rsidRPr="00B44B9B" w:rsidTr="0007100D">
        <w:trPr>
          <w:cantSplit/>
          <w:trHeight w:val="666"/>
          <w:jc w:val="center"/>
        </w:trPr>
        <w:tc>
          <w:tcPr>
            <w:tcW w:w="1074" w:type="pct"/>
            <w:vMerge w:val="restart"/>
            <w:vAlign w:val="center"/>
          </w:tcPr>
          <w:p w:rsidR="0007100D" w:rsidRPr="00B44B9B" w:rsidRDefault="0007100D" w:rsidP="00C67317">
            <w:pPr>
              <w:widowControl w:val="0"/>
              <w:ind w:left="-57"/>
              <w:rPr>
                <w:color w:val="000000"/>
                <w:sz w:val="24"/>
                <w:szCs w:val="24"/>
              </w:rPr>
            </w:pPr>
            <w:r w:rsidRPr="00B44B9B">
              <w:rPr>
                <w:color w:val="000000"/>
                <w:sz w:val="24"/>
                <w:szCs w:val="24"/>
              </w:rPr>
              <w:t>Enerji Türü</w:t>
            </w:r>
          </w:p>
        </w:tc>
        <w:tc>
          <w:tcPr>
            <w:tcW w:w="2346" w:type="pct"/>
            <w:gridSpan w:val="5"/>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Tüketim</w:t>
            </w:r>
          </w:p>
        </w:tc>
        <w:tc>
          <w:tcPr>
            <w:tcW w:w="1079" w:type="pct"/>
            <w:gridSpan w:val="2"/>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Maliyet</w:t>
            </w:r>
          </w:p>
        </w:tc>
        <w:tc>
          <w:tcPr>
            <w:tcW w:w="501" w:type="pct"/>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Birim</w:t>
            </w:r>
          </w:p>
          <w:p w:rsidR="0007100D" w:rsidRPr="00B44B9B" w:rsidRDefault="0007100D" w:rsidP="00C67317">
            <w:pPr>
              <w:widowControl w:val="0"/>
              <w:ind w:left="-57"/>
              <w:jc w:val="center"/>
              <w:rPr>
                <w:color w:val="000000"/>
                <w:sz w:val="24"/>
                <w:szCs w:val="24"/>
              </w:rPr>
            </w:pPr>
            <w:r w:rsidRPr="00B44B9B">
              <w:rPr>
                <w:color w:val="000000"/>
                <w:sz w:val="24"/>
                <w:szCs w:val="24"/>
              </w:rPr>
              <w:t>Maliyet</w:t>
            </w:r>
          </w:p>
        </w:tc>
      </w:tr>
      <w:tr w:rsidR="0007100D" w:rsidRPr="00B44B9B" w:rsidTr="0007100D">
        <w:trPr>
          <w:cantSplit/>
          <w:trHeight w:val="812"/>
          <w:jc w:val="center"/>
        </w:trPr>
        <w:tc>
          <w:tcPr>
            <w:tcW w:w="1074" w:type="pct"/>
            <w:vMerge/>
            <w:vAlign w:val="center"/>
          </w:tcPr>
          <w:p w:rsidR="0007100D" w:rsidRPr="00B44B9B" w:rsidRDefault="0007100D" w:rsidP="00C67317">
            <w:pPr>
              <w:widowControl w:val="0"/>
              <w:ind w:left="-57"/>
              <w:rPr>
                <w:color w:val="000000"/>
                <w:sz w:val="24"/>
                <w:szCs w:val="24"/>
              </w:rPr>
            </w:pPr>
          </w:p>
        </w:tc>
        <w:tc>
          <w:tcPr>
            <w:tcW w:w="767" w:type="pct"/>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Miktar</w:t>
            </w:r>
          </w:p>
        </w:tc>
        <w:tc>
          <w:tcPr>
            <w:tcW w:w="401" w:type="pct"/>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Birim</w:t>
            </w:r>
          </w:p>
        </w:tc>
        <w:tc>
          <w:tcPr>
            <w:tcW w:w="680" w:type="pct"/>
            <w:gridSpan w:val="2"/>
            <w:vAlign w:val="center"/>
          </w:tcPr>
          <w:p w:rsidR="0007100D" w:rsidRPr="00B44B9B" w:rsidRDefault="0007100D" w:rsidP="00C67317">
            <w:pPr>
              <w:widowControl w:val="0"/>
              <w:autoSpaceDE w:val="0"/>
              <w:autoSpaceDN w:val="0"/>
              <w:adjustRightInd w:val="0"/>
              <w:ind w:left="-57"/>
              <w:jc w:val="center"/>
              <w:rPr>
                <w:rFonts w:eastAsia="MS Mincho"/>
                <w:color w:val="000000"/>
                <w:sz w:val="24"/>
                <w:szCs w:val="24"/>
                <w:lang w:eastAsia="ja-JP"/>
              </w:rPr>
            </w:pPr>
            <w:r w:rsidRPr="00B44B9B">
              <w:rPr>
                <w:rFonts w:eastAsia="MS Mincho"/>
                <w:color w:val="000000"/>
                <w:sz w:val="24"/>
                <w:szCs w:val="24"/>
                <w:lang w:eastAsia="ja-JP"/>
              </w:rPr>
              <w:t>TEP</w:t>
            </w:r>
          </w:p>
        </w:tc>
        <w:tc>
          <w:tcPr>
            <w:tcW w:w="498" w:type="pct"/>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 Toplam</w:t>
            </w:r>
          </w:p>
        </w:tc>
        <w:tc>
          <w:tcPr>
            <w:tcW w:w="549" w:type="pct"/>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TL</w:t>
            </w:r>
          </w:p>
        </w:tc>
        <w:tc>
          <w:tcPr>
            <w:tcW w:w="530" w:type="pct"/>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 Toplam</w:t>
            </w:r>
          </w:p>
        </w:tc>
        <w:tc>
          <w:tcPr>
            <w:tcW w:w="501" w:type="pct"/>
            <w:vAlign w:val="center"/>
          </w:tcPr>
          <w:p w:rsidR="0007100D" w:rsidRPr="00B44B9B" w:rsidRDefault="0007100D" w:rsidP="00C67317">
            <w:pPr>
              <w:widowControl w:val="0"/>
              <w:ind w:left="-57"/>
              <w:jc w:val="center"/>
              <w:rPr>
                <w:color w:val="000000"/>
                <w:sz w:val="24"/>
                <w:szCs w:val="24"/>
              </w:rPr>
            </w:pPr>
            <w:r w:rsidRPr="00B44B9B">
              <w:rPr>
                <w:color w:val="000000"/>
                <w:sz w:val="24"/>
                <w:szCs w:val="24"/>
              </w:rPr>
              <w:t>TL / TEP</w:t>
            </w: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Elektrik (alınan)</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r w:rsidRPr="00B44B9B">
              <w:rPr>
                <w:color w:val="000000"/>
                <w:sz w:val="24"/>
                <w:szCs w:val="24"/>
              </w:rPr>
              <w:t>kWh</w:t>
            </w:r>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Elektrik (üretilen)</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r w:rsidRPr="00B44B9B">
              <w:rPr>
                <w:color w:val="000000"/>
                <w:sz w:val="24"/>
                <w:szCs w:val="24"/>
              </w:rPr>
              <w:t>kWh</w:t>
            </w:r>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Doğal Gaz</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r w:rsidRPr="00B44B9B">
              <w:rPr>
                <w:color w:val="000000"/>
                <w:sz w:val="24"/>
                <w:szCs w:val="24"/>
              </w:rPr>
              <w:t>m</w:t>
            </w:r>
            <w:r w:rsidRPr="00B44B9B">
              <w:rPr>
                <w:color w:val="000000"/>
                <w:sz w:val="24"/>
                <w:szCs w:val="24"/>
                <w:vertAlign w:val="superscript"/>
              </w:rPr>
              <w:t>3</w:t>
            </w:r>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Fuel Oil</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r w:rsidRPr="00B44B9B">
              <w:rPr>
                <w:color w:val="000000"/>
                <w:sz w:val="24"/>
                <w:szCs w:val="24"/>
              </w:rPr>
              <w:t>Ton</w:t>
            </w:r>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LPG</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r w:rsidRPr="00B44B9B">
              <w:rPr>
                <w:color w:val="000000"/>
                <w:sz w:val="24"/>
                <w:szCs w:val="24"/>
              </w:rPr>
              <w:t>Kg</w:t>
            </w:r>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Motorin</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r w:rsidRPr="00B44B9B">
              <w:rPr>
                <w:color w:val="000000"/>
                <w:sz w:val="24"/>
                <w:szCs w:val="24"/>
              </w:rPr>
              <w:t>Lt</w:t>
            </w:r>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r w:rsidR="0065388D" w:rsidRPr="00B44B9B" w:rsidTr="0007100D">
        <w:trPr>
          <w:trHeight w:val="333"/>
          <w:jc w:val="center"/>
        </w:trPr>
        <w:tc>
          <w:tcPr>
            <w:tcW w:w="1074" w:type="pct"/>
          </w:tcPr>
          <w:p w:rsidR="0065388D" w:rsidRPr="00240C8B" w:rsidRDefault="0065388D" w:rsidP="00C67317">
            <w:pPr>
              <w:widowControl w:val="0"/>
              <w:ind w:left="-57"/>
              <w:rPr>
                <w:color w:val="000000"/>
                <w:sz w:val="24"/>
                <w:szCs w:val="24"/>
              </w:rPr>
            </w:pPr>
            <w:r w:rsidRPr="00240C8B">
              <w:rPr>
                <w:color w:val="000000"/>
                <w:sz w:val="24"/>
                <w:szCs w:val="24"/>
              </w:rPr>
              <w:t>Kömür</w:t>
            </w:r>
          </w:p>
        </w:tc>
        <w:tc>
          <w:tcPr>
            <w:tcW w:w="767" w:type="pct"/>
          </w:tcPr>
          <w:p w:rsidR="0065388D" w:rsidRPr="00240C8B" w:rsidRDefault="0065388D" w:rsidP="00C67317">
            <w:pPr>
              <w:widowControl w:val="0"/>
              <w:ind w:left="-57"/>
              <w:rPr>
                <w:color w:val="000000"/>
                <w:sz w:val="24"/>
                <w:szCs w:val="24"/>
              </w:rPr>
            </w:pPr>
          </w:p>
        </w:tc>
        <w:tc>
          <w:tcPr>
            <w:tcW w:w="401" w:type="pct"/>
          </w:tcPr>
          <w:p w:rsidR="0065388D" w:rsidRPr="00240C8B" w:rsidRDefault="0065388D" w:rsidP="00C67317">
            <w:pPr>
              <w:widowControl w:val="0"/>
              <w:ind w:left="-57"/>
              <w:jc w:val="center"/>
              <w:rPr>
                <w:color w:val="000000"/>
                <w:sz w:val="24"/>
                <w:szCs w:val="24"/>
              </w:rPr>
            </w:pPr>
            <w:r w:rsidRPr="00240C8B">
              <w:rPr>
                <w:color w:val="000000"/>
                <w:sz w:val="24"/>
                <w:szCs w:val="24"/>
              </w:rPr>
              <w:t>Ton</w:t>
            </w:r>
          </w:p>
        </w:tc>
        <w:tc>
          <w:tcPr>
            <w:tcW w:w="680" w:type="pct"/>
            <w:gridSpan w:val="2"/>
          </w:tcPr>
          <w:p w:rsidR="0065388D" w:rsidRPr="00B44B9B" w:rsidRDefault="0065388D" w:rsidP="00C67317">
            <w:pPr>
              <w:widowControl w:val="0"/>
              <w:ind w:left="-57"/>
              <w:rPr>
                <w:color w:val="000000"/>
                <w:sz w:val="24"/>
                <w:szCs w:val="24"/>
              </w:rPr>
            </w:pPr>
          </w:p>
        </w:tc>
        <w:tc>
          <w:tcPr>
            <w:tcW w:w="498" w:type="pct"/>
          </w:tcPr>
          <w:p w:rsidR="0065388D" w:rsidRPr="00B44B9B" w:rsidRDefault="0065388D" w:rsidP="00C67317">
            <w:pPr>
              <w:widowControl w:val="0"/>
              <w:ind w:left="-57"/>
              <w:rPr>
                <w:color w:val="000000"/>
                <w:sz w:val="24"/>
                <w:szCs w:val="24"/>
              </w:rPr>
            </w:pPr>
          </w:p>
        </w:tc>
        <w:tc>
          <w:tcPr>
            <w:tcW w:w="549" w:type="pct"/>
          </w:tcPr>
          <w:p w:rsidR="0065388D" w:rsidRPr="00B44B9B" w:rsidRDefault="0065388D" w:rsidP="00C67317">
            <w:pPr>
              <w:widowControl w:val="0"/>
              <w:ind w:left="-57"/>
              <w:rPr>
                <w:color w:val="000000"/>
                <w:sz w:val="24"/>
                <w:szCs w:val="24"/>
              </w:rPr>
            </w:pPr>
          </w:p>
        </w:tc>
        <w:tc>
          <w:tcPr>
            <w:tcW w:w="530" w:type="pct"/>
          </w:tcPr>
          <w:p w:rsidR="0065388D" w:rsidRPr="00B44B9B" w:rsidRDefault="0065388D" w:rsidP="00C67317">
            <w:pPr>
              <w:widowControl w:val="0"/>
              <w:ind w:left="-57"/>
              <w:rPr>
                <w:color w:val="000000"/>
                <w:sz w:val="24"/>
                <w:szCs w:val="24"/>
              </w:rPr>
            </w:pPr>
          </w:p>
        </w:tc>
        <w:tc>
          <w:tcPr>
            <w:tcW w:w="501" w:type="pct"/>
          </w:tcPr>
          <w:p w:rsidR="0065388D" w:rsidRPr="00B44B9B" w:rsidRDefault="0065388D" w:rsidP="00C67317">
            <w:pPr>
              <w:widowControl w:val="0"/>
              <w:ind w:left="-57"/>
              <w:rPr>
                <w:color w:val="000000"/>
                <w:sz w:val="24"/>
                <w:szCs w:val="24"/>
              </w:rPr>
            </w:pP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Diğer</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r w:rsidR="0007100D" w:rsidRPr="00B44B9B" w:rsidTr="0007100D">
        <w:trPr>
          <w:trHeight w:val="333"/>
          <w:jc w:val="center"/>
        </w:trPr>
        <w:tc>
          <w:tcPr>
            <w:tcW w:w="1074" w:type="pct"/>
          </w:tcPr>
          <w:p w:rsidR="0007100D" w:rsidRPr="00B44B9B" w:rsidRDefault="0007100D" w:rsidP="00C67317">
            <w:pPr>
              <w:widowControl w:val="0"/>
              <w:ind w:left="-57"/>
              <w:rPr>
                <w:color w:val="000000"/>
                <w:sz w:val="24"/>
                <w:szCs w:val="24"/>
              </w:rPr>
            </w:pPr>
            <w:r w:rsidRPr="00B44B9B">
              <w:rPr>
                <w:color w:val="000000"/>
                <w:sz w:val="24"/>
                <w:szCs w:val="24"/>
              </w:rPr>
              <w:t>TOPLAM</w:t>
            </w:r>
          </w:p>
        </w:tc>
        <w:tc>
          <w:tcPr>
            <w:tcW w:w="767" w:type="pct"/>
          </w:tcPr>
          <w:p w:rsidR="0007100D" w:rsidRPr="00B44B9B" w:rsidRDefault="0007100D" w:rsidP="00C67317">
            <w:pPr>
              <w:widowControl w:val="0"/>
              <w:ind w:left="-57"/>
              <w:rPr>
                <w:color w:val="000000"/>
                <w:sz w:val="24"/>
                <w:szCs w:val="24"/>
              </w:rPr>
            </w:pPr>
          </w:p>
        </w:tc>
        <w:tc>
          <w:tcPr>
            <w:tcW w:w="401" w:type="pct"/>
          </w:tcPr>
          <w:p w:rsidR="0007100D" w:rsidRPr="00B44B9B" w:rsidRDefault="0007100D" w:rsidP="00C67317">
            <w:pPr>
              <w:widowControl w:val="0"/>
              <w:ind w:left="-57"/>
              <w:jc w:val="center"/>
              <w:rPr>
                <w:color w:val="000000"/>
                <w:sz w:val="24"/>
                <w:szCs w:val="24"/>
              </w:rPr>
            </w:pPr>
          </w:p>
        </w:tc>
        <w:tc>
          <w:tcPr>
            <w:tcW w:w="680" w:type="pct"/>
            <w:gridSpan w:val="2"/>
          </w:tcPr>
          <w:p w:rsidR="0007100D" w:rsidRPr="00B44B9B" w:rsidRDefault="0007100D" w:rsidP="00C67317">
            <w:pPr>
              <w:widowControl w:val="0"/>
              <w:ind w:left="-57"/>
              <w:rPr>
                <w:color w:val="000000"/>
                <w:sz w:val="24"/>
                <w:szCs w:val="24"/>
              </w:rPr>
            </w:pPr>
          </w:p>
        </w:tc>
        <w:tc>
          <w:tcPr>
            <w:tcW w:w="498" w:type="pct"/>
          </w:tcPr>
          <w:p w:rsidR="0007100D" w:rsidRPr="00B44B9B" w:rsidRDefault="0007100D" w:rsidP="00C67317">
            <w:pPr>
              <w:widowControl w:val="0"/>
              <w:ind w:left="-57"/>
              <w:rPr>
                <w:color w:val="000000"/>
                <w:sz w:val="24"/>
                <w:szCs w:val="24"/>
              </w:rPr>
            </w:pPr>
          </w:p>
        </w:tc>
        <w:tc>
          <w:tcPr>
            <w:tcW w:w="549" w:type="pct"/>
          </w:tcPr>
          <w:p w:rsidR="0007100D" w:rsidRPr="00B44B9B" w:rsidRDefault="0007100D" w:rsidP="00C67317">
            <w:pPr>
              <w:widowControl w:val="0"/>
              <w:ind w:left="-57"/>
              <w:rPr>
                <w:color w:val="000000"/>
                <w:sz w:val="24"/>
                <w:szCs w:val="24"/>
              </w:rPr>
            </w:pPr>
          </w:p>
        </w:tc>
        <w:tc>
          <w:tcPr>
            <w:tcW w:w="530" w:type="pct"/>
          </w:tcPr>
          <w:p w:rsidR="0007100D" w:rsidRPr="00B44B9B" w:rsidRDefault="0007100D" w:rsidP="00C67317">
            <w:pPr>
              <w:widowControl w:val="0"/>
              <w:ind w:left="-57"/>
              <w:rPr>
                <w:color w:val="000000"/>
                <w:sz w:val="24"/>
                <w:szCs w:val="24"/>
              </w:rPr>
            </w:pPr>
          </w:p>
        </w:tc>
        <w:tc>
          <w:tcPr>
            <w:tcW w:w="501" w:type="pct"/>
          </w:tcPr>
          <w:p w:rsidR="0007100D" w:rsidRPr="00B44B9B" w:rsidRDefault="0007100D" w:rsidP="00C67317">
            <w:pPr>
              <w:widowControl w:val="0"/>
              <w:ind w:left="-57"/>
              <w:rPr>
                <w:color w:val="000000"/>
                <w:sz w:val="24"/>
                <w:szCs w:val="24"/>
              </w:rPr>
            </w:pPr>
          </w:p>
        </w:tc>
      </w:tr>
    </w:tbl>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CF7063" w:rsidRPr="00B44B9B" w:rsidRDefault="00CF7063" w:rsidP="00C67317">
      <w:pPr>
        <w:rPr>
          <w:sz w:val="24"/>
          <w:szCs w:val="24"/>
        </w:rPr>
      </w:pPr>
    </w:p>
    <w:p w:rsidR="00026145" w:rsidRPr="00B44B9B" w:rsidRDefault="00332AA8" w:rsidP="00C67317">
      <w:pPr>
        <w:rPr>
          <w:sz w:val="24"/>
          <w:szCs w:val="24"/>
        </w:rPr>
        <w:sectPr w:rsidR="00026145" w:rsidRPr="00B44B9B" w:rsidSect="007812C0">
          <w:headerReference w:type="even" r:id="rId8"/>
          <w:headerReference w:type="default" r:id="rId9"/>
          <w:footerReference w:type="even" r:id="rId10"/>
          <w:footerReference w:type="default" r:id="rId11"/>
          <w:headerReference w:type="first" r:id="rId12"/>
          <w:footerReference w:type="first" r:id="rId13"/>
          <w:pgSz w:w="11907" w:h="16839" w:code="1"/>
          <w:pgMar w:top="1440" w:right="720" w:bottom="1438" w:left="1259" w:header="357" w:footer="423" w:gutter="0"/>
          <w:cols w:space="708"/>
          <w:docGrid w:linePitch="360"/>
        </w:sectPr>
      </w:pPr>
      <w:r w:rsidRPr="00B44B9B">
        <w:rPr>
          <w:noProof/>
          <w:lang w:eastAsia="tr-TR"/>
        </w:rPr>
        <mc:AlternateContent>
          <mc:Choice Requires="wps">
            <w:drawing>
              <wp:anchor distT="0" distB="0" distL="63500" distR="63500" simplePos="0" relativeHeight="251657728" behindDoc="0" locked="0" layoutInCell="1" allowOverlap="1">
                <wp:simplePos x="0" y="0"/>
                <wp:positionH relativeFrom="margin">
                  <wp:posOffset>638810</wp:posOffset>
                </wp:positionH>
                <wp:positionV relativeFrom="paragraph">
                  <wp:posOffset>1950085</wp:posOffset>
                </wp:positionV>
                <wp:extent cx="6233160" cy="14605"/>
                <wp:effectExtent l="0" t="0" r="0" b="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ED4" w:rsidRDefault="00122ED4" w:rsidP="00122ED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0.3pt;margin-top:153.55pt;width:490.8pt;height:1.1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SiqwIAAKk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" filled="f" stroked="f">
                <v:textbox style="mso-fit-shape-to-text:t" inset="0,0,0,0">
                  <w:txbxContent>
                    <w:p w:rsidR="00122ED4" w:rsidRDefault="00122ED4" w:rsidP="00122ED4">
                      <w:pPr>
                        <w:rPr>
                          <w:sz w:val="2"/>
                          <w:szCs w:val="2"/>
                        </w:rPr>
                      </w:pPr>
                    </w:p>
                  </w:txbxContent>
                </v:textbox>
                <w10:wrap anchorx="margin"/>
              </v:shape>
            </w:pict>
          </mc:Fallback>
        </mc:AlternateContent>
      </w:r>
    </w:p>
    <w:p w:rsidR="00122ED4" w:rsidRPr="00B44B9B" w:rsidRDefault="00122ED4" w:rsidP="00C67317">
      <w:pPr>
        <w:rPr>
          <w:sz w:val="24"/>
          <w:szCs w:val="24"/>
        </w:rPr>
      </w:pPr>
    </w:p>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189"/>
        <w:gridCol w:w="2094"/>
        <w:gridCol w:w="905"/>
      </w:tblGrid>
      <w:tr w:rsidR="00CC44CB" w:rsidRPr="00B44B9B" w:rsidTr="008053AA">
        <w:tc>
          <w:tcPr>
            <w:tcW w:w="3432" w:type="pct"/>
            <w:gridSpan w:val="2"/>
            <w:vMerge w:val="restart"/>
            <w:shd w:val="clear" w:color="auto" w:fill="auto"/>
            <w:vAlign w:val="center"/>
          </w:tcPr>
          <w:p w:rsidR="00CC44CB" w:rsidRPr="00B44B9B" w:rsidRDefault="00CC44CB" w:rsidP="007F01DD">
            <w:pPr>
              <w:jc w:val="center"/>
              <w:rPr>
                <w:b/>
                <w:sz w:val="24"/>
                <w:szCs w:val="24"/>
              </w:rPr>
            </w:pPr>
            <w:r w:rsidRPr="00B44B9B">
              <w:rPr>
                <w:b/>
                <w:sz w:val="24"/>
                <w:szCs w:val="24"/>
              </w:rPr>
              <w:t>MOTOR ÖLÇÜMÜ</w:t>
            </w:r>
          </w:p>
        </w:tc>
        <w:tc>
          <w:tcPr>
            <w:tcW w:w="1095" w:type="pct"/>
            <w:shd w:val="clear" w:color="auto" w:fill="auto"/>
          </w:tcPr>
          <w:p w:rsidR="00CC44CB" w:rsidRPr="00B44B9B" w:rsidRDefault="00CC44CB" w:rsidP="007F01DD">
            <w:pPr>
              <w:rPr>
                <w:sz w:val="24"/>
                <w:szCs w:val="24"/>
              </w:rPr>
            </w:pPr>
            <w:r w:rsidRPr="00B44B9B">
              <w:rPr>
                <w:sz w:val="24"/>
                <w:szCs w:val="24"/>
              </w:rPr>
              <w:t>No:</w:t>
            </w:r>
          </w:p>
        </w:tc>
        <w:tc>
          <w:tcPr>
            <w:tcW w:w="473" w:type="pct"/>
            <w:shd w:val="clear" w:color="auto" w:fill="auto"/>
          </w:tcPr>
          <w:p w:rsidR="00CC44CB" w:rsidRPr="00B44B9B" w:rsidRDefault="00CC44CB" w:rsidP="007F01DD">
            <w:pPr>
              <w:rPr>
                <w:sz w:val="24"/>
                <w:szCs w:val="24"/>
              </w:rPr>
            </w:pPr>
          </w:p>
        </w:tc>
      </w:tr>
      <w:tr w:rsidR="00CC44CB" w:rsidRPr="00B44B9B" w:rsidTr="008053AA">
        <w:tc>
          <w:tcPr>
            <w:tcW w:w="3432" w:type="pct"/>
            <w:gridSpan w:val="2"/>
            <w:vMerge/>
            <w:shd w:val="clear" w:color="auto" w:fill="auto"/>
          </w:tcPr>
          <w:p w:rsidR="00CC44CB" w:rsidRPr="00B44B9B" w:rsidRDefault="00CC44CB" w:rsidP="007F01DD">
            <w:pPr>
              <w:rPr>
                <w:sz w:val="24"/>
                <w:szCs w:val="24"/>
              </w:rPr>
            </w:pPr>
          </w:p>
        </w:tc>
        <w:tc>
          <w:tcPr>
            <w:tcW w:w="1095" w:type="pct"/>
            <w:shd w:val="clear" w:color="auto" w:fill="auto"/>
          </w:tcPr>
          <w:p w:rsidR="00CC44CB" w:rsidRPr="00B44B9B" w:rsidRDefault="00CC44CB" w:rsidP="007F01DD">
            <w:pPr>
              <w:rPr>
                <w:sz w:val="24"/>
                <w:szCs w:val="24"/>
              </w:rPr>
            </w:pPr>
            <w:r w:rsidRPr="00B44B9B">
              <w:rPr>
                <w:sz w:val="24"/>
                <w:szCs w:val="24"/>
              </w:rPr>
              <w:t>Tarih</w:t>
            </w:r>
          </w:p>
        </w:tc>
        <w:tc>
          <w:tcPr>
            <w:tcW w:w="473" w:type="pct"/>
            <w:shd w:val="clear" w:color="auto" w:fill="auto"/>
          </w:tcPr>
          <w:p w:rsidR="00CC44CB" w:rsidRPr="00B44B9B" w:rsidRDefault="00CC44CB" w:rsidP="007F01DD">
            <w:pPr>
              <w:rPr>
                <w:sz w:val="24"/>
                <w:szCs w:val="24"/>
              </w:rPr>
            </w:pPr>
          </w:p>
        </w:tc>
      </w:tr>
      <w:tr w:rsidR="00CC44CB" w:rsidRPr="00B44B9B" w:rsidTr="008053AA">
        <w:tc>
          <w:tcPr>
            <w:tcW w:w="1242" w:type="pct"/>
            <w:shd w:val="clear" w:color="auto" w:fill="auto"/>
          </w:tcPr>
          <w:p w:rsidR="00CC44CB" w:rsidRPr="00B44B9B" w:rsidRDefault="00CC44CB" w:rsidP="007F01DD">
            <w:pPr>
              <w:rPr>
                <w:sz w:val="24"/>
                <w:szCs w:val="24"/>
              </w:rPr>
            </w:pPr>
            <w:r w:rsidRPr="00B44B9B">
              <w:rPr>
                <w:sz w:val="24"/>
                <w:szCs w:val="24"/>
              </w:rPr>
              <w:t>Motor-Sistem Adı</w:t>
            </w:r>
          </w:p>
        </w:tc>
        <w:tc>
          <w:tcPr>
            <w:tcW w:w="3758" w:type="pct"/>
            <w:gridSpan w:val="3"/>
            <w:shd w:val="clear" w:color="auto" w:fill="auto"/>
          </w:tcPr>
          <w:p w:rsidR="00CC44CB" w:rsidRPr="00B44B9B" w:rsidRDefault="00CC44CB" w:rsidP="007F01DD">
            <w:pPr>
              <w:rPr>
                <w:sz w:val="24"/>
                <w:szCs w:val="24"/>
              </w:rPr>
            </w:pPr>
          </w:p>
        </w:tc>
      </w:tr>
    </w:tbl>
    <w:p w:rsidR="00811BCD" w:rsidRPr="00B44B9B" w:rsidRDefault="00811BCD" w:rsidP="00C67317">
      <w:pPr>
        <w:rPr>
          <w:sz w:val="24"/>
          <w:szCs w:val="24"/>
        </w:rPr>
      </w:pPr>
    </w:p>
    <w:p w:rsidR="00811BCD" w:rsidRPr="00B44B9B" w:rsidRDefault="00811BCD" w:rsidP="00C67317">
      <w:pPr>
        <w:rPr>
          <w:sz w:val="24"/>
          <w:szCs w:val="24"/>
        </w:rPr>
      </w:pPr>
    </w:p>
    <w:tbl>
      <w:tblPr>
        <w:tblW w:w="10028" w:type="dxa"/>
        <w:tblInd w:w="80" w:type="dxa"/>
        <w:tblCellMar>
          <w:top w:w="15" w:type="dxa"/>
          <w:left w:w="70" w:type="dxa"/>
          <w:right w:w="70" w:type="dxa"/>
        </w:tblCellMar>
        <w:tblLook w:val="04A0" w:firstRow="1" w:lastRow="0" w:firstColumn="1" w:lastColumn="0" w:noHBand="0" w:noVBand="1"/>
      </w:tblPr>
      <w:tblGrid>
        <w:gridCol w:w="892"/>
        <w:gridCol w:w="892"/>
        <w:gridCol w:w="892"/>
        <w:gridCol w:w="892"/>
        <w:gridCol w:w="892"/>
        <w:gridCol w:w="1169"/>
        <w:gridCol w:w="1169"/>
        <w:gridCol w:w="1028"/>
        <w:gridCol w:w="1028"/>
        <w:gridCol w:w="1028"/>
        <w:gridCol w:w="146"/>
      </w:tblGrid>
      <w:tr w:rsidR="008053AA" w:rsidRPr="008053AA" w:rsidTr="008053AA">
        <w:trPr>
          <w:gridAfter w:val="1"/>
          <w:wAfter w:w="146" w:type="dxa"/>
          <w:trHeight w:val="300"/>
        </w:trPr>
        <w:tc>
          <w:tcPr>
            <w:tcW w:w="446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jc w:val="center"/>
              <w:rPr>
                <w:b/>
                <w:bCs/>
                <w:color w:val="000000"/>
                <w:sz w:val="22"/>
                <w:szCs w:val="22"/>
                <w:lang w:eastAsia="tr-TR"/>
              </w:rPr>
            </w:pPr>
            <w:r w:rsidRPr="008053AA">
              <w:rPr>
                <w:b/>
                <w:bCs/>
                <w:color w:val="000000"/>
                <w:sz w:val="22"/>
                <w:szCs w:val="22"/>
                <w:lang w:eastAsia="tr-TR"/>
              </w:rPr>
              <w:t>Etiket Verileri</w:t>
            </w:r>
          </w:p>
        </w:tc>
        <w:tc>
          <w:tcPr>
            <w:tcW w:w="5422" w:type="dxa"/>
            <w:gridSpan w:val="5"/>
            <w:tcBorders>
              <w:top w:val="single" w:sz="4" w:space="0" w:color="auto"/>
              <w:left w:val="nil"/>
              <w:bottom w:val="single" w:sz="4" w:space="0" w:color="auto"/>
              <w:right w:val="single" w:sz="8" w:space="0" w:color="000000"/>
            </w:tcBorders>
            <w:shd w:val="clear" w:color="auto" w:fill="auto"/>
            <w:noWrap/>
            <w:vAlign w:val="center"/>
            <w:hideMark/>
          </w:tcPr>
          <w:p w:rsidR="008053AA" w:rsidRPr="008053AA" w:rsidRDefault="008053AA" w:rsidP="008053AA">
            <w:pPr>
              <w:jc w:val="center"/>
              <w:rPr>
                <w:b/>
                <w:bCs/>
                <w:color w:val="000000"/>
                <w:sz w:val="22"/>
                <w:szCs w:val="22"/>
                <w:lang w:eastAsia="tr-TR"/>
              </w:rPr>
            </w:pPr>
            <w:r w:rsidRPr="008053AA">
              <w:rPr>
                <w:b/>
                <w:bCs/>
                <w:color w:val="000000"/>
                <w:sz w:val="22"/>
                <w:szCs w:val="22"/>
                <w:lang w:eastAsia="tr-TR"/>
              </w:rPr>
              <w:t>Ölçüm Verileri</w:t>
            </w:r>
          </w:p>
        </w:tc>
      </w:tr>
      <w:tr w:rsidR="008053AA" w:rsidRPr="008053AA" w:rsidTr="000201DD">
        <w:trPr>
          <w:gridAfter w:val="1"/>
          <w:wAfter w:w="146" w:type="dxa"/>
          <w:trHeight w:val="398"/>
        </w:trPr>
        <w:tc>
          <w:tcPr>
            <w:tcW w:w="178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Markası</w:t>
            </w: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Gücü (kW)</w:t>
            </w:r>
          </w:p>
        </w:tc>
        <w:tc>
          <w:tcPr>
            <w:tcW w:w="308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053AA" w:rsidRPr="008053AA" w:rsidRDefault="008053AA" w:rsidP="008053AA">
            <w:pPr>
              <w:jc w:val="center"/>
              <w:rPr>
                <w:color w:val="FF0000"/>
                <w:sz w:val="22"/>
                <w:szCs w:val="22"/>
                <w:lang w:eastAsia="tr-TR"/>
              </w:rPr>
            </w:pPr>
          </w:p>
        </w:tc>
      </w:tr>
      <w:tr w:rsidR="008053AA" w:rsidRPr="008053AA" w:rsidTr="000201DD">
        <w:trPr>
          <w:gridAfter w:val="1"/>
          <w:wAfter w:w="146" w:type="dxa"/>
          <w:trHeight w:val="398"/>
        </w:trPr>
        <w:tc>
          <w:tcPr>
            <w:tcW w:w="178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Modeli</w:t>
            </w: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 xml:space="preserve">Kontrol Şekli </w:t>
            </w:r>
          </w:p>
        </w:tc>
        <w:tc>
          <w:tcPr>
            <w:tcW w:w="308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053AA" w:rsidRPr="008053AA" w:rsidRDefault="008053AA" w:rsidP="008053AA">
            <w:pPr>
              <w:jc w:val="center"/>
              <w:rPr>
                <w:color w:val="000000"/>
                <w:sz w:val="22"/>
                <w:szCs w:val="22"/>
                <w:lang w:eastAsia="tr-TR"/>
              </w:rPr>
            </w:pPr>
            <w:r w:rsidRPr="008053AA">
              <w:rPr>
                <w:color w:val="000000"/>
                <w:sz w:val="22"/>
                <w:szCs w:val="22"/>
                <w:lang w:eastAsia="tr-TR"/>
              </w:rPr>
              <w:t>Sabit(       )        Sürücülü(       )</w:t>
            </w:r>
          </w:p>
        </w:tc>
      </w:tr>
      <w:tr w:rsidR="008053AA" w:rsidRPr="008053AA" w:rsidTr="000201DD">
        <w:trPr>
          <w:gridAfter w:val="1"/>
          <w:wAfter w:w="146" w:type="dxa"/>
          <w:trHeight w:val="398"/>
        </w:trPr>
        <w:tc>
          <w:tcPr>
            <w:tcW w:w="178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Gücü (kW)</w:t>
            </w: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Sürücü Frekansı</w:t>
            </w:r>
          </w:p>
        </w:tc>
        <w:tc>
          <w:tcPr>
            <w:tcW w:w="3084" w:type="dxa"/>
            <w:gridSpan w:val="3"/>
            <w:tcBorders>
              <w:top w:val="single" w:sz="4" w:space="0" w:color="auto"/>
              <w:left w:val="nil"/>
              <w:bottom w:val="single" w:sz="4" w:space="0" w:color="auto"/>
              <w:right w:val="single" w:sz="8" w:space="0" w:color="000000"/>
            </w:tcBorders>
            <w:shd w:val="clear" w:color="auto" w:fill="auto"/>
            <w:noWrap/>
            <w:vAlign w:val="center"/>
          </w:tcPr>
          <w:p w:rsidR="008053AA" w:rsidRPr="008053AA" w:rsidRDefault="008053AA" w:rsidP="008053AA">
            <w:pPr>
              <w:jc w:val="center"/>
              <w:rPr>
                <w:color w:val="FF0000"/>
                <w:sz w:val="22"/>
                <w:szCs w:val="22"/>
                <w:lang w:eastAsia="tr-TR"/>
              </w:rPr>
            </w:pPr>
          </w:p>
        </w:tc>
      </w:tr>
      <w:tr w:rsidR="008053AA" w:rsidRPr="008053AA" w:rsidTr="000201DD">
        <w:trPr>
          <w:gridAfter w:val="1"/>
          <w:wAfter w:w="146" w:type="dxa"/>
          <w:trHeight w:val="398"/>
        </w:trPr>
        <w:tc>
          <w:tcPr>
            <w:tcW w:w="178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Verim Sınıfı</w:t>
            </w: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Yıllık Çalışma Süresi (Saat)</w:t>
            </w:r>
          </w:p>
        </w:tc>
        <w:tc>
          <w:tcPr>
            <w:tcW w:w="3084" w:type="dxa"/>
            <w:gridSpan w:val="3"/>
            <w:tcBorders>
              <w:top w:val="single" w:sz="4" w:space="0" w:color="auto"/>
              <w:left w:val="nil"/>
              <w:bottom w:val="single" w:sz="4" w:space="0" w:color="auto"/>
              <w:right w:val="single" w:sz="8" w:space="0" w:color="000000"/>
            </w:tcBorders>
            <w:shd w:val="clear" w:color="auto" w:fill="auto"/>
            <w:noWrap/>
            <w:vAlign w:val="center"/>
          </w:tcPr>
          <w:p w:rsidR="008053AA" w:rsidRPr="008053AA" w:rsidRDefault="008053AA" w:rsidP="008053AA">
            <w:pPr>
              <w:jc w:val="center"/>
              <w:rPr>
                <w:color w:val="FF0000"/>
                <w:sz w:val="22"/>
                <w:szCs w:val="22"/>
                <w:lang w:eastAsia="tr-TR"/>
              </w:rPr>
            </w:pPr>
          </w:p>
        </w:tc>
      </w:tr>
      <w:tr w:rsidR="008053AA" w:rsidRPr="008053AA" w:rsidTr="000201DD">
        <w:trPr>
          <w:gridAfter w:val="1"/>
          <w:wAfter w:w="146" w:type="dxa"/>
          <w:trHeight w:val="398"/>
        </w:trPr>
        <w:tc>
          <w:tcPr>
            <w:tcW w:w="1784"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Motor Verimi</w:t>
            </w: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 </w:t>
            </w:r>
          </w:p>
        </w:tc>
        <w:tc>
          <w:tcPr>
            <w:tcW w:w="308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053AA" w:rsidRPr="008053AA" w:rsidRDefault="008053AA" w:rsidP="008053AA">
            <w:pPr>
              <w:jc w:val="center"/>
              <w:rPr>
                <w:color w:val="000000"/>
                <w:sz w:val="22"/>
                <w:szCs w:val="22"/>
                <w:lang w:eastAsia="tr-TR"/>
              </w:rPr>
            </w:pPr>
            <w:r w:rsidRPr="008053AA">
              <w:rPr>
                <w:color w:val="000000"/>
                <w:sz w:val="22"/>
                <w:szCs w:val="22"/>
                <w:lang w:eastAsia="tr-TR"/>
              </w:rPr>
              <w:t> </w:t>
            </w:r>
          </w:p>
        </w:tc>
      </w:tr>
      <w:tr w:rsidR="008053AA" w:rsidRPr="008053AA" w:rsidTr="000201DD">
        <w:trPr>
          <w:gridAfter w:val="1"/>
          <w:wAfter w:w="146" w:type="dxa"/>
          <w:trHeight w:val="398"/>
        </w:trPr>
        <w:tc>
          <w:tcPr>
            <w:tcW w:w="1784"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cosɸ</w:t>
            </w:r>
          </w:p>
        </w:tc>
        <w:tc>
          <w:tcPr>
            <w:tcW w:w="2676" w:type="dxa"/>
            <w:gridSpan w:val="3"/>
            <w:tcBorders>
              <w:top w:val="single" w:sz="4" w:space="0" w:color="auto"/>
              <w:left w:val="nil"/>
              <w:bottom w:val="single" w:sz="8" w:space="0" w:color="auto"/>
              <w:right w:val="single" w:sz="4" w:space="0" w:color="auto"/>
            </w:tcBorders>
            <w:shd w:val="clear" w:color="auto" w:fill="auto"/>
            <w:noWrap/>
            <w:vAlign w:val="center"/>
          </w:tcPr>
          <w:p w:rsidR="008053AA" w:rsidRPr="008053AA" w:rsidRDefault="008053AA" w:rsidP="008053AA">
            <w:pPr>
              <w:jc w:val="center"/>
              <w:rPr>
                <w:color w:val="FF0000"/>
                <w:sz w:val="22"/>
                <w:szCs w:val="22"/>
                <w:lang w:eastAsia="tr-TR"/>
              </w:rPr>
            </w:pPr>
          </w:p>
        </w:tc>
        <w:tc>
          <w:tcPr>
            <w:tcW w:w="2338" w:type="dxa"/>
            <w:gridSpan w:val="2"/>
            <w:tcBorders>
              <w:top w:val="nil"/>
              <w:left w:val="nil"/>
              <w:bottom w:val="single" w:sz="8" w:space="0" w:color="auto"/>
              <w:right w:val="nil"/>
            </w:tcBorders>
            <w:shd w:val="clear" w:color="auto" w:fill="auto"/>
            <w:noWrap/>
            <w:vAlign w:val="center"/>
            <w:hideMark/>
          </w:tcPr>
          <w:p w:rsidR="008053AA" w:rsidRPr="008053AA" w:rsidRDefault="008053AA" w:rsidP="008053AA">
            <w:pPr>
              <w:rPr>
                <w:color w:val="000000"/>
                <w:sz w:val="22"/>
                <w:szCs w:val="22"/>
                <w:lang w:eastAsia="tr-TR"/>
              </w:rPr>
            </w:pPr>
            <w:r w:rsidRPr="008053AA">
              <w:rPr>
                <w:color w:val="000000"/>
                <w:sz w:val="22"/>
                <w:szCs w:val="22"/>
                <w:lang w:eastAsia="tr-TR"/>
              </w:rPr>
              <w:t> </w:t>
            </w:r>
          </w:p>
        </w:tc>
        <w:tc>
          <w:tcPr>
            <w:tcW w:w="3084" w:type="dxa"/>
            <w:gridSpan w:val="3"/>
            <w:tcBorders>
              <w:top w:val="nil"/>
              <w:left w:val="nil"/>
              <w:bottom w:val="single" w:sz="8" w:space="0" w:color="auto"/>
              <w:right w:val="single" w:sz="8" w:space="0" w:color="000000"/>
            </w:tcBorders>
            <w:shd w:val="clear" w:color="auto" w:fill="auto"/>
            <w:noWrap/>
            <w:vAlign w:val="center"/>
            <w:hideMark/>
          </w:tcPr>
          <w:p w:rsidR="008053AA" w:rsidRPr="008053AA" w:rsidRDefault="008053AA" w:rsidP="008053AA">
            <w:pPr>
              <w:jc w:val="center"/>
              <w:rPr>
                <w:color w:val="000000"/>
                <w:sz w:val="22"/>
                <w:szCs w:val="22"/>
                <w:lang w:eastAsia="tr-TR"/>
              </w:rPr>
            </w:pPr>
            <w:r w:rsidRPr="008053AA">
              <w:rPr>
                <w:color w:val="000000"/>
                <w:sz w:val="22"/>
                <w:szCs w:val="22"/>
                <w:lang w:eastAsia="tr-TR"/>
              </w:rPr>
              <w:t> </w:t>
            </w:r>
          </w:p>
        </w:tc>
      </w:tr>
      <w:tr w:rsidR="008053AA" w:rsidRPr="008053AA" w:rsidTr="008053AA">
        <w:trPr>
          <w:gridAfter w:val="1"/>
          <w:wAfter w:w="146" w:type="dxa"/>
          <w:trHeight w:val="203"/>
        </w:trPr>
        <w:tc>
          <w:tcPr>
            <w:tcW w:w="892" w:type="dxa"/>
            <w:tcBorders>
              <w:top w:val="nil"/>
              <w:left w:val="nil"/>
              <w:bottom w:val="nil"/>
              <w:right w:val="nil"/>
            </w:tcBorders>
            <w:shd w:val="clear" w:color="auto" w:fill="auto"/>
            <w:noWrap/>
            <w:vAlign w:val="center"/>
            <w:hideMark/>
          </w:tcPr>
          <w:p w:rsidR="008053AA" w:rsidRPr="008053AA" w:rsidRDefault="008053AA" w:rsidP="008053AA">
            <w:pPr>
              <w:jc w:val="center"/>
              <w:rPr>
                <w:color w:val="000000"/>
                <w:sz w:val="22"/>
                <w:szCs w:val="22"/>
                <w:lang w:eastAsia="tr-TR"/>
              </w:rPr>
            </w:pPr>
          </w:p>
        </w:tc>
        <w:tc>
          <w:tcPr>
            <w:tcW w:w="892"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892"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892"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892"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1169"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1169"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1028"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1028"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c>
          <w:tcPr>
            <w:tcW w:w="1028" w:type="dxa"/>
            <w:tcBorders>
              <w:top w:val="nil"/>
              <w:left w:val="nil"/>
              <w:bottom w:val="nil"/>
              <w:right w:val="nil"/>
            </w:tcBorders>
            <w:shd w:val="clear" w:color="auto" w:fill="auto"/>
            <w:noWrap/>
            <w:vAlign w:val="center"/>
            <w:hideMark/>
          </w:tcPr>
          <w:p w:rsidR="008053AA" w:rsidRPr="008053AA" w:rsidRDefault="008053AA" w:rsidP="008053AA">
            <w:pPr>
              <w:rPr>
                <w:lang w:eastAsia="tr-TR"/>
              </w:rPr>
            </w:pPr>
          </w:p>
        </w:tc>
      </w:tr>
      <w:tr w:rsidR="008053AA" w:rsidRPr="008053AA" w:rsidTr="008053AA">
        <w:trPr>
          <w:gridAfter w:val="1"/>
          <w:wAfter w:w="146" w:type="dxa"/>
          <w:trHeight w:val="398"/>
        </w:trPr>
        <w:tc>
          <w:tcPr>
            <w:tcW w:w="9882"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53AA" w:rsidRPr="008053AA" w:rsidRDefault="008053AA" w:rsidP="008053AA">
            <w:pPr>
              <w:jc w:val="center"/>
              <w:rPr>
                <w:b/>
                <w:bCs/>
                <w:color w:val="000000"/>
                <w:sz w:val="22"/>
                <w:szCs w:val="22"/>
                <w:lang w:eastAsia="tr-TR"/>
              </w:rPr>
            </w:pPr>
            <w:r w:rsidRPr="008053AA">
              <w:rPr>
                <w:b/>
                <w:bCs/>
                <w:color w:val="000000"/>
                <w:sz w:val="22"/>
                <w:szCs w:val="22"/>
                <w:lang w:eastAsia="tr-TR"/>
              </w:rPr>
              <w:t>Sistem Yerleşimi</w:t>
            </w:r>
          </w:p>
        </w:tc>
      </w:tr>
      <w:tr w:rsidR="008053AA" w:rsidRPr="008053AA" w:rsidTr="008053AA">
        <w:trPr>
          <w:trHeight w:val="383"/>
        </w:trPr>
        <w:tc>
          <w:tcPr>
            <w:tcW w:w="9882"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83"/>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83"/>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83"/>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83"/>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83"/>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882"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53AA" w:rsidRPr="008053AA" w:rsidRDefault="008053AA" w:rsidP="008053AA">
            <w:pPr>
              <w:jc w:val="center"/>
              <w:rPr>
                <w:b/>
                <w:bCs/>
                <w:color w:val="000000"/>
                <w:sz w:val="22"/>
                <w:szCs w:val="22"/>
                <w:lang w:eastAsia="tr-TR"/>
              </w:rPr>
            </w:pPr>
            <w:r w:rsidRPr="00B44B9B">
              <w:rPr>
                <w:b/>
                <w:bCs/>
                <w:color w:val="000000"/>
                <w:sz w:val="22"/>
                <w:szCs w:val="22"/>
                <w:lang w:eastAsia="tr-TR"/>
              </w:rPr>
              <w:t>Görüşler, Öneriler ve Notlar</w:t>
            </w:r>
          </w:p>
        </w:tc>
        <w:tc>
          <w:tcPr>
            <w:tcW w:w="146" w:type="dxa"/>
            <w:vAlign w:val="center"/>
            <w:hideMark/>
          </w:tcPr>
          <w:p w:rsidR="008053AA" w:rsidRPr="008053AA" w:rsidRDefault="008053AA" w:rsidP="008053AA">
            <w:pPr>
              <w:rPr>
                <w:lang w:eastAsia="tr-TR"/>
              </w:rPr>
            </w:pPr>
          </w:p>
        </w:tc>
      </w:tr>
      <w:tr w:rsidR="008053AA" w:rsidRPr="008053AA" w:rsidTr="008053AA">
        <w:trPr>
          <w:trHeight w:val="398"/>
        </w:trPr>
        <w:tc>
          <w:tcPr>
            <w:tcW w:w="9882"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r w:rsidR="008053AA" w:rsidRPr="008053AA" w:rsidTr="008053AA">
        <w:trPr>
          <w:trHeight w:val="398"/>
        </w:trPr>
        <w:tc>
          <w:tcPr>
            <w:tcW w:w="9882" w:type="dxa"/>
            <w:gridSpan w:val="10"/>
            <w:vMerge/>
            <w:tcBorders>
              <w:top w:val="single" w:sz="4" w:space="0" w:color="auto"/>
              <w:left w:val="single" w:sz="4" w:space="0" w:color="auto"/>
              <w:bottom w:val="single" w:sz="4" w:space="0" w:color="auto"/>
              <w:right w:val="single" w:sz="4" w:space="0" w:color="auto"/>
            </w:tcBorders>
            <w:vAlign w:val="center"/>
            <w:hideMark/>
          </w:tcPr>
          <w:p w:rsidR="008053AA" w:rsidRPr="008053AA" w:rsidRDefault="008053AA" w:rsidP="008053AA">
            <w:pPr>
              <w:rPr>
                <w:color w:val="000000"/>
                <w:sz w:val="22"/>
                <w:szCs w:val="22"/>
                <w:lang w:eastAsia="tr-TR"/>
              </w:rPr>
            </w:pPr>
          </w:p>
        </w:tc>
        <w:tc>
          <w:tcPr>
            <w:tcW w:w="146" w:type="dxa"/>
            <w:tcBorders>
              <w:top w:val="nil"/>
              <w:left w:val="nil"/>
              <w:bottom w:val="nil"/>
              <w:right w:val="nil"/>
            </w:tcBorders>
            <w:shd w:val="clear" w:color="auto" w:fill="auto"/>
            <w:noWrap/>
            <w:vAlign w:val="bottom"/>
            <w:hideMark/>
          </w:tcPr>
          <w:p w:rsidR="008053AA" w:rsidRPr="008053AA" w:rsidRDefault="008053AA" w:rsidP="008053AA">
            <w:pPr>
              <w:rPr>
                <w:lang w:eastAsia="tr-TR"/>
              </w:rPr>
            </w:pPr>
          </w:p>
        </w:tc>
      </w:tr>
    </w:tbl>
    <w:p w:rsidR="00811BCD" w:rsidRPr="00B44B9B" w:rsidRDefault="00811BCD" w:rsidP="00C67317">
      <w:pPr>
        <w:rPr>
          <w:sz w:val="24"/>
          <w:szCs w:val="24"/>
        </w:rPr>
      </w:pPr>
    </w:p>
    <w:p w:rsidR="00811BCD" w:rsidRPr="00B44B9B" w:rsidRDefault="00811BCD" w:rsidP="00C67317">
      <w:pPr>
        <w:rPr>
          <w:sz w:val="24"/>
          <w:szCs w:val="24"/>
        </w:rPr>
      </w:pPr>
    </w:p>
    <w:p w:rsidR="0046057D" w:rsidRDefault="0046057D" w:rsidP="00C67317">
      <w:pPr>
        <w:rPr>
          <w:sz w:val="24"/>
          <w:szCs w:val="24"/>
        </w:rPr>
        <w:sectPr w:rsidR="0046057D" w:rsidSect="007812C0">
          <w:pgSz w:w="11907" w:h="16839" w:code="1"/>
          <w:pgMar w:top="1440" w:right="720" w:bottom="1438" w:left="1259" w:header="357" w:footer="423" w:gutter="0"/>
          <w:cols w:space="708"/>
          <w:docGrid w:linePitch="360"/>
        </w:sectPr>
      </w:pPr>
    </w:p>
    <w:p w:rsidR="003C2B1B" w:rsidRPr="00B44B9B" w:rsidRDefault="003C2B1B" w:rsidP="00C67317">
      <w:pPr>
        <w:rPr>
          <w:sz w:val="24"/>
          <w:szCs w:val="24"/>
        </w:rPr>
      </w:pPr>
    </w:p>
    <w:tbl>
      <w:tblPr>
        <w:tblpPr w:leftFromText="141" w:rightFromText="141" w:vertAnchor="text" w:horzAnchor="margin" w:tblpY="167"/>
        <w:tblW w:w="5000" w:type="pct"/>
        <w:tblBorders>
          <w:top w:val="single" w:sz="4" w:space="0" w:color="auto"/>
          <w:left w:val="single" w:sz="4" w:space="0" w:color="auto"/>
          <w:bottom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788"/>
        <w:gridCol w:w="2807"/>
        <w:gridCol w:w="1953"/>
        <w:gridCol w:w="1953"/>
        <w:gridCol w:w="1883"/>
        <w:gridCol w:w="1359"/>
        <w:gridCol w:w="1749"/>
        <w:gridCol w:w="1459"/>
      </w:tblGrid>
      <w:tr w:rsidR="00C16129" w:rsidRPr="00B44B9B" w:rsidTr="00C16129">
        <w:trPr>
          <w:trHeight w:val="769"/>
        </w:trPr>
        <w:tc>
          <w:tcPr>
            <w:tcW w:w="5000" w:type="pct"/>
            <w:gridSpan w:val="8"/>
            <w:tcBorders>
              <w:right w:val="single" w:sz="4" w:space="0" w:color="auto"/>
            </w:tcBorders>
            <w:shd w:val="clear" w:color="auto" w:fill="E0E0E0"/>
            <w:vAlign w:val="center"/>
          </w:tcPr>
          <w:p w:rsidR="00C16129" w:rsidRPr="00B44B9B" w:rsidRDefault="008A5F76" w:rsidP="00C67317">
            <w:pPr>
              <w:rPr>
                <w:b/>
                <w:color w:val="000000"/>
                <w:sz w:val="22"/>
                <w:szCs w:val="22"/>
                <w:lang w:eastAsia="tr-TR"/>
              </w:rPr>
            </w:pPr>
            <w:r>
              <w:rPr>
                <w:b/>
                <w:color w:val="000000"/>
                <w:sz w:val="22"/>
                <w:szCs w:val="22"/>
                <w:lang w:eastAsia="tr-TR"/>
              </w:rPr>
              <w:t xml:space="preserve">MOTOR DEĞİŞİMİ </w:t>
            </w:r>
            <w:r w:rsidR="00C16129" w:rsidRPr="00B44B9B">
              <w:rPr>
                <w:b/>
                <w:color w:val="000000"/>
                <w:sz w:val="22"/>
                <w:szCs w:val="22"/>
                <w:lang w:eastAsia="tr-TR"/>
              </w:rPr>
              <w:t xml:space="preserve">GİDERLERİ </w:t>
            </w:r>
          </w:p>
          <w:p w:rsidR="00C16129" w:rsidRPr="00B44B9B" w:rsidRDefault="00C16129" w:rsidP="008A5F76">
            <w:pPr>
              <w:rPr>
                <w:b/>
                <w:color w:val="000000"/>
                <w:sz w:val="22"/>
                <w:szCs w:val="22"/>
                <w:lang w:eastAsia="tr-TR"/>
              </w:rPr>
            </w:pPr>
            <w:r w:rsidRPr="00B44B9B">
              <w:rPr>
                <w:b/>
                <w:color w:val="000000"/>
                <w:sz w:val="22"/>
                <w:szCs w:val="22"/>
                <w:lang w:eastAsia="tr-TR"/>
              </w:rPr>
              <w:t xml:space="preserve">(Bu alanda etüt hizmetinde incelenen </w:t>
            </w:r>
            <w:r w:rsidR="008A5F76">
              <w:rPr>
                <w:b/>
                <w:color w:val="000000"/>
                <w:sz w:val="22"/>
                <w:szCs w:val="22"/>
                <w:lang w:eastAsia="tr-TR"/>
              </w:rPr>
              <w:t>motorlar</w:t>
            </w:r>
            <w:r w:rsidRPr="00B44B9B">
              <w:rPr>
                <w:b/>
                <w:color w:val="000000"/>
                <w:sz w:val="22"/>
                <w:szCs w:val="22"/>
                <w:lang w:eastAsia="tr-TR"/>
              </w:rPr>
              <w:t xml:space="preserve"> için işletme tarafından edinilmesi/değiştirilmesi önerilen giderlere yer verilecektir.)</w:t>
            </w:r>
          </w:p>
        </w:tc>
      </w:tr>
      <w:tr w:rsidR="00F54112" w:rsidRPr="00B44B9B" w:rsidTr="00F54112">
        <w:tblPrEx>
          <w:shd w:val="clear" w:color="auto" w:fill="auto"/>
        </w:tblPrEx>
        <w:trPr>
          <w:trHeight w:val="1869"/>
        </w:trPr>
        <w:tc>
          <w:tcPr>
            <w:tcW w:w="282" w:type="pct"/>
            <w:shd w:val="clear" w:color="auto" w:fill="auto"/>
            <w:vAlign w:val="center"/>
          </w:tcPr>
          <w:p w:rsidR="00F54112" w:rsidRPr="00B44B9B" w:rsidRDefault="00F54112" w:rsidP="00C67317">
            <w:pPr>
              <w:jc w:val="center"/>
              <w:rPr>
                <w:b/>
                <w:color w:val="000000"/>
                <w:lang w:eastAsia="tr-TR"/>
              </w:rPr>
            </w:pPr>
            <w:r w:rsidRPr="00B44B9B">
              <w:rPr>
                <w:b/>
                <w:color w:val="000000"/>
                <w:lang w:eastAsia="tr-TR"/>
              </w:rPr>
              <w:t>Sıra No</w:t>
            </w:r>
          </w:p>
        </w:tc>
        <w:tc>
          <w:tcPr>
            <w:tcW w:w="1006" w:type="pct"/>
            <w:shd w:val="clear" w:color="auto" w:fill="auto"/>
            <w:vAlign w:val="center"/>
          </w:tcPr>
          <w:p w:rsidR="00F54112" w:rsidRPr="00B44B9B" w:rsidRDefault="00F54112" w:rsidP="00C67317">
            <w:pPr>
              <w:jc w:val="center"/>
              <w:rPr>
                <w:b/>
                <w:color w:val="000000"/>
                <w:lang w:eastAsia="tr-TR"/>
              </w:rPr>
            </w:pPr>
            <w:r>
              <w:rPr>
                <w:b/>
                <w:color w:val="000000"/>
                <w:lang w:eastAsia="tr-TR"/>
              </w:rPr>
              <w:t>Mevcut Motor Adı</w:t>
            </w:r>
          </w:p>
        </w:tc>
        <w:tc>
          <w:tcPr>
            <w:tcW w:w="700" w:type="pct"/>
            <w:shd w:val="clear" w:color="auto" w:fill="auto"/>
            <w:vAlign w:val="center"/>
          </w:tcPr>
          <w:p w:rsidR="00F54112" w:rsidRPr="00B44B9B" w:rsidRDefault="00F54112" w:rsidP="0046057D">
            <w:pPr>
              <w:jc w:val="center"/>
              <w:rPr>
                <w:b/>
                <w:color w:val="000000"/>
                <w:lang w:eastAsia="tr-TR"/>
              </w:rPr>
            </w:pPr>
            <w:r>
              <w:rPr>
                <w:b/>
                <w:color w:val="000000"/>
                <w:lang w:eastAsia="tr-TR"/>
              </w:rPr>
              <w:t>Mevcut Motor Verim Sınıfı</w:t>
            </w:r>
          </w:p>
        </w:tc>
        <w:tc>
          <w:tcPr>
            <w:tcW w:w="700" w:type="pct"/>
            <w:shd w:val="clear" w:color="auto" w:fill="auto"/>
            <w:vAlign w:val="center"/>
          </w:tcPr>
          <w:p w:rsidR="00F54112" w:rsidRPr="00B44B9B" w:rsidRDefault="00F54112" w:rsidP="00C67317">
            <w:pPr>
              <w:jc w:val="center"/>
              <w:rPr>
                <w:b/>
                <w:color w:val="000000"/>
                <w:lang w:eastAsia="tr-TR"/>
              </w:rPr>
            </w:pPr>
            <w:r>
              <w:rPr>
                <w:b/>
                <w:color w:val="000000"/>
                <w:lang w:eastAsia="tr-TR"/>
              </w:rPr>
              <w:t>Önerilen Motor</w:t>
            </w:r>
          </w:p>
        </w:tc>
        <w:tc>
          <w:tcPr>
            <w:tcW w:w="675" w:type="pct"/>
            <w:shd w:val="clear" w:color="auto" w:fill="auto"/>
            <w:vAlign w:val="center"/>
          </w:tcPr>
          <w:p w:rsidR="00F54112" w:rsidRPr="00B44B9B" w:rsidRDefault="00F54112" w:rsidP="00C67317">
            <w:pPr>
              <w:jc w:val="center"/>
              <w:rPr>
                <w:b/>
                <w:color w:val="000000"/>
                <w:lang w:eastAsia="tr-TR"/>
              </w:rPr>
            </w:pPr>
            <w:r>
              <w:rPr>
                <w:b/>
                <w:color w:val="000000"/>
                <w:lang w:eastAsia="tr-TR"/>
              </w:rPr>
              <w:t>Önerilen Motor Verim Sınıfı</w:t>
            </w:r>
          </w:p>
        </w:tc>
        <w:tc>
          <w:tcPr>
            <w:tcW w:w="487" w:type="pct"/>
            <w:tcBorders>
              <w:right w:val="single" w:sz="4" w:space="0" w:color="auto"/>
            </w:tcBorders>
            <w:shd w:val="clear" w:color="auto" w:fill="auto"/>
            <w:vAlign w:val="center"/>
          </w:tcPr>
          <w:p w:rsidR="00F54112" w:rsidRPr="00B44B9B" w:rsidRDefault="00F54112" w:rsidP="00C67317">
            <w:pPr>
              <w:jc w:val="center"/>
              <w:rPr>
                <w:b/>
                <w:color w:val="000000"/>
                <w:lang w:eastAsia="tr-TR"/>
              </w:rPr>
            </w:pPr>
            <w:r w:rsidRPr="00B44B9B">
              <w:rPr>
                <w:b/>
                <w:color w:val="000000"/>
                <w:lang w:eastAsia="tr-TR"/>
              </w:rPr>
              <w:t xml:space="preserve">Tahmini Tutar </w:t>
            </w:r>
          </w:p>
          <w:p w:rsidR="00F54112" w:rsidRPr="00B44B9B" w:rsidRDefault="00F54112" w:rsidP="00C67317">
            <w:pPr>
              <w:jc w:val="center"/>
              <w:rPr>
                <w:b/>
                <w:color w:val="000000"/>
                <w:lang w:eastAsia="tr-TR"/>
              </w:rPr>
            </w:pPr>
            <w:r w:rsidRPr="00B44B9B">
              <w:rPr>
                <w:b/>
                <w:color w:val="000000"/>
                <w:lang w:eastAsia="tr-TR"/>
              </w:rPr>
              <w:t>(KDV Hariç TL)</w:t>
            </w:r>
          </w:p>
        </w:tc>
        <w:tc>
          <w:tcPr>
            <w:tcW w:w="627" w:type="pct"/>
            <w:tcBorders>
              <w:right w:val="single" w:sz="4" w:space="0" w:color="auto"/>
            </w:tcBorders>
            <w:vAlign w:val="center"/>
          </w:tcPr>
          <w:p w:rsidR="00F54112" w:rsidRDefault="00F54112" w:rsidP="00BB6AEE">
            <w:pPr>
              <w:jc w:val="center"/>
              <w:rPr>
                <w:b/>
                <w:color w:val="000000"/>
                <w:lang w:eastAsia="tr-TR"/>
              </w:rPr>
            </w:pPr>
            <w:r>
              <w:rPr>
                <w:b/>
                <w:color w:val="000000"/>
                <w:lang w:eastAsia="tr-TR"/>
              </w:rPr>
              <w:t>Tahmini Enerji Tasarrufu*</w:t>
            </w:r>
          </w:p>
          <w:p w:rsidR="00F54112" w:rsidRPr="00B44B9B" w:rsidRDefault="00F54112" w:rsidP="00BB6AEE">
            <w:pPr>
              <w:jc w:val="center"/>
              <w:rPr>
                <w:b/>
                <w:color w:val="000000"/>
                <w:lang w:eastAsia="tr-TR"/>
              </w:rPr>
            </w:pPr>
            <w:r>
              <w:rPr>
                <w:b/>
                <w:color w:val="000000"/>
                <w:lang w:eastAsia="tr-TR"/>
              </w:rPr>
              <w:t>(TEP/Yıllık)</w:t>
            </w:r>
          </w:p>
        </w:tc>
        <w:tc>
          <w:tcPr>
            <w:tcW w:w="523" w:type="pct"/>
            <w:tcBorders>
              <w:right w:val="single" w:sz="4" w:space="0" w:color="auto"/>
            </w:tcBorders>
            <w:vAlign w:val="center"/>
          </w:tcPr>
          <w:p w:rsidR="00F54112" w:rsidRPr="00F54112" w:rsidRDefault="00F54112" w:rsidP="00C16129">
            <w:pPr>
              <w:jc w:val="center"/>
              <w:rPr>
                <w:b/>
                <w:color w:val="000000"/>
                <w:lang w:eastAsia="tr-TR"/>
              </w:rPr>
            </w:pPr>
            <w:r w:rsidRPr="00F54112">
              <w:rPr>
                <w:b/>
                <w:color w:val="000000"/>
                <w:lang w:eastAsia="tr-TR"/>
              </w:rPr>
              <w:t>Geri Ödeme Süresi</w:t>
            </w:r>
          </w:p>
          <w:p w:rsidR="00F54112" w:rsidRDefault="00F54112" w:rsidP="00F54112">
            <w:pPr>
              <w:jc w:val="center"/>
              <w:rPr>
                <w:b/>
                <w:color w:val="000000"/>
                <w:lang w:eastAsia="tr-TR"/>
              </w:rPr>
            </w:pPr>
            <w:r w:rsidRPr="00F54112">
              <w:rPr>
                <w:b/>
                <w:color w:val="000000"/>
                <w:lang w:eastAsia="tr-TR"/>
              </w:rPr>
              <w:t>(Ay)</w:t>
            </w:r>
          </w:p>
        </w:tc>
      </w:tr>
      <w:tr w:rsidR="00F54112" w:rsidRPr="00B44B9B" w:rsidTr="00F54112">
        <w:tblPrEx>
          <w:shd w:val="clear" w:color="auto" w:fill="auto"/>
        </w:tblPrEx>
        <w:trPr>
          <w:trHeight w:val="493"/>
        </w:trPr>
        <w:tc>
          <w:tcPr>
            <w:tcW w:w="282" w:type="pct"/>
            <w:shd w:val="clear" w:color="auto" w:fill="auto"/>
          </w:tcPr>
          <w:p w:rsidR="00F54112" w:rsidRPr="00B44B9B" w:rsidRDefault="00F54112" w:rsidP="00C67317">
            <w:pPr>
              <w:rPr>
                <w:b/>
                <w:color w:val="000000"/>
                <w:sz w:val="18"/>
                <w:szCs w:val="18"/>
                <w:lang w:eastAsia="tr-TR"/>
              </w:rPr>
            </w:pPr>
          </w:p>
        </w:tc>
        <w:tc>
          <w:tcPr>
            <w:tcW w:w="1006" w:type="pct"/>
            <w:shd w:val="clear" w:color="auto" w:fill="auto"/>
          </w:tcPr>
          <w:p w:rsidR="00F54112" w:rsidRPr="00B44B9B" w:rsidRDefault="00F54112" w:rsidP="00C67317">
            <w:pPr>
              <w:rPr>
                <w:b/>
                <w:color w:val="000000"/>
                <w:sz w:val="22"/>
                <w:szCs w:val="22"/>
                <w:lang w:eastAsia="tr-TR"/>
              </w:rPr>
            </w:pPr>
          </w:p>
        </w:tc>
        <w:tc>
          <w:tcPr>
            <w:tcW w:w="700" w:type="pct"/>
            <w:shd w:val="clear" w:color="auto" w:fill="auto"/>
          </w:tcPr>
          <w:p w:rsidR="00F54112" w:rsidRPr="00B44B9B" w:rsidRDefault="00F54112" w:rsidP="00C67317">
            <w:pPr>
              <w:rPr>
                <w:b/>
                <w:color w:val="000000"/>
                <w:sz w:val="22"/>
                <w:szCs w:val="22"/>
                <w:lang w:eastAsia="tr-TR"/>
              </w:rPr>
            </w:pPr>
          </w:p>
        </w:tc>
        <w:tc>
          <w:tcPr>
            <w:tcW w:w="700" w:type="pct"/>
            <w:shd w:val="clear" w:color="auto" w:fill="auto"/>
          </w:tcPr>
          <w:p w:rsidR="00F54112" w:rsidRPr="00B44B9B" w:rsidRDefault="00F54112" w:rsidP="00C67317">
            <w:pPr>
              <w:rPr>
                <w:b/>
                <w:color w:val="000000"/>
                <w:sz w:val="22"/>
                <w:szCs w:val="22"/>
                <w:lang w:eastAsia="tr-TR"/>
              </w:rPr>
            </w:pPr>
          </w:p>
        </w:tc>
        <w:tc>
          <w:tcPr>
            <w:tcW w:w="675" w:type="pct"/>
            <w:shd w:val="clear" w:color="auto" w:fill="auto"/>
          </w:tcPr>
          <w:p w:rsidR="00F54112" w:rsidRPr="00B44B9B" w:rsidRDefault="00F54112" w:rsidP="00C67317">
            <w:pPr>
              <w:rPr>
                <w:b/>
                <w:color w:val="000000"/>
                <w:sz w:val="22"/>
                <w:szCs w:val="22"/>
                <w:lang w:eastAsia="tr-TR"/>
              </w:rPr>
            </w:pPr>
          </w:p>
        </w:tc>
        <w:tc>
          <w:tcPr>
            <w:tcW w:w="487" w:type="pct"/>
            <w:tcBorders>
              <w:right w:val="single" w:sz="4" w:space="0" w:color="auto"/>
            </w:tcBorders>
            <w:shd w:val="clear" w:color="auto" w:fill="auto"/>
          </w:tcPr>
          <w:p w:rsidR="00F54112" w:rsidRPr="00B44B9B" w:rsidRDefault="00F54112" w:rsidP="00C67317">
            <w:pPr>
              <w:rPr>
                <w:b/>
                <w:color w:val="000000"/>
                <w:sz w:val="22"/>
                <w:szCs w:val="22"/>
                <w:lang w:eastAsia="tr-TR"/>
              </w:rPr>
            </w:pPr>
          </w:p>
        </w:tc>
        <w:tc>
          <w:tcPr>
            <w:tcW w:w="627" w:type="pct"/>
            <w:tcBorders>
              <w:right w:val="single" w:sz="4" w:space="0" w:color="auto"/>
            </w:tcBorders>
          </w:tcPr>
          <w:p w:rsidR="00F54112" w:rsidRPr="00B44B9B" w:rsidRDefault="00F54112" w:rsidP="00C67317">
            <w:pPr>
              <w:rPr>
                <w:b/>
                <w:color w:val="000000"/>
                <w:sz w:val="22"/>
                <w:szCs w:val="22"/>
                <w:lang w:eastAsia="tr-TR"/>
              </w:rPr>
            </w:pPr>
          </w:p>
        </w:tc>
        <w:tc>
          <w:tcPr>
            <w:tcW w:w="523" w:type="pct"/>
            <w:tcBorders>
              <w:right w:val="single" w:sz="4" w:space="0" w:color="auto"/>
            </w:tcBorders>
          </w:tcPr>
          <w:p w:rsidR="00F54112" w:rsidRPr="00B44B9B" w:rsidRDefault="00F54112" w:rsidP="00C67317">
            <w:pPr>
              <w:rPr>
                <w:b/>
                <w:color w:val="000000"/>
                <w:sz w:val="22"/>
                <w:szCs w:val="22"/>
                <w:lang w:eastAsia="tr-TR"/>
              </w:rPr>
            </w:pPr>
          </w:p>
        </w:tc>
      </w:tr>
      <w:tr w:rsidR="00F54112" w:rsidRPr="00B44B9B" w:rsidTr="00F54112">
        <w:tblPrEx>
          <w:shd w:val="clear" w:color="auto" w:fill="auto"/>
        </w:tblPrEx>
        <w:trPr>
          <w:trHeight w:val="403"/>
        </w:trPr>
        <w:tc>
          <w:tcPr>
            <w:tcW w:w="282" w:type="pct"/>
            <w:shd w:val="clear" w:color="auto" w:fill="auto"/>
          </w:tcPr>
          <w:p w:rsidR="00F54112" w:rsidRPr="00B44B9B" w:rsidRDefault="00F54112" w:rsidP="00C67317">
            <w:pPr>
              <w:rPr>
                <w:b/>
                <w:color w:val="000000"/>
                <w:sz w:val="18"/>
                <w:szCs w:val="18"/>
                <w:lang w:eastAsia="tr-TR"/>
              </w:rPr>
            </w:pPr>
          </w:p>
        </w:tc>
        <w:tc>
          <w:tcPr>
            <w:tcW w:w="1006" w:type="pct"/>
            <w:shd w:val="clear" w:color="auto" w:fill="auto"/>
          </w:tcPr>
          <w:p w:rsidR="00F54112" w:rsidRPr="00B44B9B" w:rsidRDefault="00F54112" w:rsidP="00C67317">
            <w:pPr>
              <w:rPr>
                <w:b/>
                <w:color w:val="000000"/>
                <w:sz w:val="22"/>
                <w:szCs w:val="22"/>
                <w:lang w:eastAsia="tr-TR"/>
              </w:rPr>
            </w:pPr>
          </w:p>
        </w:tc>
        <w:tc>
          <w:tcPr>
            <w:tcW w:w="700" w:type="pct"/>
            <w:shd w:val="clear" w:color="auto" w:fill="auto"/>
          </w:tcPr>
          <w:p w:rsidR="00F54112" w:rsidRPr="00B44B9B" w:rsidRDefault="00F54112" w:rsidP="00C67317">
            <w:pPr>
              <w:rPr>
                <w:b/>
                <w:color w:val="000000"/>
                <w:sz w:val="22"/>
                <w:szCs w:val="22"/>
                <w:lang w:eastAsia="tr-TR"/>
              </w:rPr>
            </w:pPr>
          </w:p>
        </w:tc>
        <w:tc>
          <w:tcPr>
            <w:tcW w:w="700" w:type="pct"/>
            <w:shd w:val="clear" w:color="auto" w:fill="auto"/>
          </w:tcPr>
          <w:p w:rsidR="00F54112" w:rsidRPr="00B44B9B" w:rsidRDefault="00F54112" w:rsidP="00C67317">
            <w:pPr>
              <w:rPr>
                <w:b/>
                <w:color w:val="000000"/>
                <w:sz w:val="22"/>
                <w:szCs w:val="22"/>
                <w:lang w:eastAsia="tr-TR"/>
              </w:rPr>
            </w:pPr>
          </w:p>
        </w:tc>
        <w:tc>
          <w:tcPr>
            <w:tcW w:w="675" w:type="pct"/>
            <w:shd w:val="clear" w:color="auto" w:fill="auto"/>
          </w:tcPr>
          <w:p w:rsidR="00F54112" w:rsidRPr="00B44B9B" w:rsidRDefault="00F54112" w:rsidP="00C67317">
            <w:pPr>
              <w:rPr>
                <w:b/>
                <w:color w:val="000000"/>
                <w:sz w:val="22"/>
                <w:szCs w:val="22"/>
                <w:lang w:eastAsia="tr-TR"/>
              </w:rPr>
            </w:pPr>
          </w:p>
        </w:tc>
        <w:tc>
          <w:tcPr>
            <w:tcW w:w="487" w:type="pct"/>
            <w:tcBorders>
              <w:right w:val="single" w:sz="4" w:space="0" w:color="auto"/>
            </w:tcBorders>
            <w:shd w:val="clear" w:color="auto" w:fill="auto"/>
          </w:tcPr>
          <w:p w:rsidR="00F54112" w:rsidRPr="00B44B9B" w:rsidRDefault="00F54112" w:rsidP="00C67317">
            <w:pPr>
              <w:rPr>
                <w:b/>
                <w:color w:val="000000"/>
                <w:sz w:val="22"/>
                <w:szCs w:val="22"/>
                <w:lang w:eastAsia="tr-TR"/>
              </w:rPr>
            </w:pPr>
          </w:p>
        </w:tc>
        <w:tc>
          <w:tcPr>
            <w:tcW w:w="627" w:type="pct"/>
            <w:tcBorders>
              <w:right w:val="single" w:sz="4" w:space="0" w:color="auto"/>
            </w:tcBorders>
          </w:tcPr>
          <w:p w:rsidR="00F54112" w:rsidRPr="00B44B9B" w:rsidRDefault="00F54112" w:rsidP="00C67317">
            <w:pPr>
              <w:rPr>
                <w:b/>
                <w:color w:val="000000"/>
                <w:sz w:val="22"/>
                <w:szCs w:val="22"/>
                <w:lang w:eastAsia="tr-TR"/>
              </w:rPr>
            </w:pPr>
          </w:p>
        </w:tc>
        <w:tc>
          <w:tcPr>
            <w:tcW w:w="523" w:type="pct"/>
            <w:tcBorders>
              <w:right w:val="single" w:sz="4" w:space="0" w:color="auto"/>
            </w:tcBorders>
          </w:tcPr>
          <w:p w:rsidR="00F54112" w:rsidRPr="00B44B9B" w:rsidRDefault="00F54112" w:rsidP="00C67317">
            <w:pPr>
              <w:rPr>
                <w:b/>
                <w:color w:val="000000"/>
                <w:sz w:val="22"/>
                <w:szCs w:val="22"/>
                <w:lang w:eastAsia="tr-TR"/>
              </w:rPr>
            </w:pPr>
          </w:p>
        </w:tc>
      </w:tr>
      <w:tr w:rsidR="00F54112" w:rsidRPr="00B44B9B" w:rsidTr="00F54112">
        <w:tblPrEx>
          <w:shd w:val="clear" w:color="auto" w:fill="auto"/>
        </w:tblPrEx>
        <w:trPr>
          <w:trHeight w:val="542"/>
        </w:trPr>
        <w:tc>
          <w:tcPr>
            <w:tcW w:w="282" w:type="pct"/>
            <w:shd w:val="clear" w:color="auto" w:fill="auto"/>
          </w:tcPr>
          <w:p w:rsidR="00F54112" w:rsidRPr="00B44B9B" w:rsidRDefault="00F54112" w:rsidP="00C67317">
            <w:pPr>
              <w:rPr>
                <w:b/>
                <w:color w:val="000000"/>
                <w:sz w:val="18"/>
                <w:szCs w:val="18"/>
                <w:lang w:eastAsia="tr-TR"/>
              </w:rPr>
            </w:pPr>
          </w:p>
        </w:tc>
        <w:tc>
          <w:tcPr>
            <w:tcW w:w="1006" w:type="pct"/>
            <w:shd w:val="clear" w:color="auto" w:fill="auto"/>
          </w:tcPr>
          <w:p w:rsidR="00F54112" w:rsidRPr="00B44B9B" w:rsidRDefault="00F54112" w:rsidP="00C67317">
            <w:pPr>
              <w:rPr>
                <w:b/>
                <w:color w:val="000000"/>
                <w:sz w:val="22"/>
                <w:szCs w:val="22"/>
                <w:lang w:eastAsia="tr-TR"/>
              </w:rPr>
            </w:pPr>
          </w:p>
        </w:tc>
        <w:tc>
          <w:tcPr>
            <w:tcW w:w="700" w:type="pct"/>
            <w:shd w:val="clear" w:color="auto" w:fill="auto"/>
          </w:tcPr>
          <w:p w:rsidR="00F54112" w:rsidRPr="00B44B9B" w:rsidRDefault="00F54112" w:rsidP="00C67317">
            <w:pPr>
              <w:rPr>
                <w:b/>
                <w:color w:val="000000"/>
                <w:sz w:val="22"/>
                <w:szCs w:val="22"/>
                <w:lang w:eastAsia="tr-TR"/>
              </w:rPr>
            </w:pPr>
          </w:p>
        </w:tc>
        <w:tc>
          <w:tcPr>
            <w:tcW w:w="700" w:type="pct"/>
            <w:shd w:val="clear" w:color="auto" w:fill="auto"/>
          </w:tcPr>
          <w:p w:rsidR="00F54112" w:rsidRPr="00B44B9B" w:rsidRDefault="00F54112" w:rsidP="00C67317">
            <w:pPr>
              <w:rPr>
                <w:b/>
                <w:color w:val="000000"/>
                <w:sz w:val="22"/>
                <w:szCs w:val="22"/>
                <w:lang w:eastAsia="tr-TR"/>
              </w:rPr>
            </w:pPr>
          </w:p>
        </w:tc>
        <w:tc>
          <w:tcPr>
            <w:tcW w:w="675" w:type="pct"/>
            <w:shd w:val="clear" w:color="auto" w:fill="auto"/>
          </w:tcPr>
          <w:p w:rsidR="00F54112" w:rsidRPr="00B44B9B" w:rsidRDefault="00F54112" w:rsidP="00C67317">
            <w:pPr>
              <w:rPr>
                <w:b/>
                <w:color w:val="000000"/>
                <w:sz w:val="22"/>
                <w:szCs w:val="22"/>
                <w:lang w:eastAsia="tr-TR"/>
              </w:rPr>
            </w:pPr>
          </w:p>
        </w:tc>
        <w:tc>
          <w:tcPr>
            <w:tcW w:w="487" w:type="pct"/>
            <w:tcBorders>
              <w:right w:val="single" w:sz="4" w:space="0" w:color="auto"/>
            </w:tcBorders>
            <w:shd w:val="clear" w:color="auto" w:fill="auto"/>
          </w:tcPr>
          <w:p w:rsidR="00F54112" w:rsidRPr="00B44B9B" w:rsidRDefault="00F54112" w:rsidP="00C67317">
            <w:pPr>
              <w:rPr>
                <w:b/>
                <w:color w:val="000000"/>
                <w:sz w:val="22"/>
                <w:szCs w:val="22"/>
                <w:lang w:eastAsia="tr-TR"/>
              </w:rPr>
            </w:pPr>
          </w:p>
        </w:tc>
        <w:tc>
          <w:tcPr>
            <w:tcW w:w="627" w:type="pct"/>
            <w:tcBorders>
              <w:right w:val="single" w:sz="4" w:space="0" w:color="auto"/>
            </w:tcBorders>
          </w:tcPr>
          <w:p w:rsidR="00F54112" w:rsidRPr="00B44B9B" w:rsidRDefault="00F54112" w:rsidP="00C67317">
            <w:pPr>
              <w:rPr>
                <w:b/>
                <w:color w:val="000000"/>
                <w:sz w:val="22"/>
                <w:szCs w:val="22"/>
                <w:lang w:eastAsia="tr-TR"/>
              </w:rPr>
            </w:pPr>
          </w:p>
        </w:tc>
        <w:tc>
          <w:tcPr>
            <w:tcW w:w="523" w:type="pct"/>
            <w:tcBorders>
              <w:right w:val="single" w:sz="4" w:space="0" w:color="auto"/>
            </w:tcBorders>
          </w:tcPr>
          <w:p w:rsidR="00F54112" w:rsidRPr="00B44B9B" w:rsidRDefault="00F54112" w:rsidP="00C67317">
            <w:pPr>
              <w:rPr>
                <w:b/>
                <w:color w:val="000000"/>
                <w:sz w:val="22"/>
                <w:szCs w:val="22"/>
                <w:lang w:eastAsia="tr-TR"/>
              </w:rPr>
            </w:pPr>
          </w:p>
        </w:tc>
      </w:tr>
      <w:tr w:rsidR="00F54112" w:rsidRPr="00B44B9B" w:rsidTr="00F54112">
        <w:tblPrEx>
          <w:shd w:val="clear" w:color="auto" w:fill="auto"/>
        </w:tblPrEx>
        <w:trPr>
          <w:trHeight w:val="352"/>
        </w:trPr>
        <w:tc>
          <w:tcPr>
            <w:tcW w:w="282" w:type="pct"/>
            <w:shd w:val="clear" w:color="auto" w:fill="auto"/>
          </w:tcPr>
          <w:p w:rsidR="00F54112" w:rsidRPr="00B44B9B" w:rsidRDefault="00F54112" w:rsidP="00C67317">
            <w:pPr>
              <w:rPr>
                <w:b/>
                <w:color w:val="000000"/>
                <w:sz w:val="18"/>
                <w:szCs w:val="18"/>
                <w:lang w:eastAsia="tr-TR"/>
              </w:rPr>
            </w:pPr>
          </w:p>
        </w:tc>
        <w:tc>
          <w:tcPr>
            <w:tcW w:w="1006" w:type="pct"/>
            <w:shd w:val="clear" w:color="auto" w:fill="auto"/>
          </w:tcPr>
          <w:p w:rsidR="00F54112" w:rsidRPr="00B44B9B" w:rsidRDefault="00F54112" w:rsidP="00C67317">
            <w:pPr>
              <w:rPr>
                <w:b/>
                <w:color w:val="000000"/>
                <w:sz w:val="22"/>
                <w:szCs w:val="22"/>
                <w:lang w:eastAsia="tr-TR"/>
              </w:rPr>
            </w:pPr>
          </w:p>
        </w:tc>
        <w:tc>
          <w:tcPr>
            <w:tcW w:w="700" w:type="pct"/>
            <w:shd w:val="clear" w:color="auto" w:fill="auto"/>
          </w:tcPr>
          <w:p w:rsidR="00F54112" w:rsidRPr="00B44B9B" w:rsidRDefault="00F54112" w:rsidP="00C67317">
            <w:pPr>
              <w:rPr>
                <w:b/>
                <w:color w:val="000000"/>
                <w:sz w:val="22"/>
                <w:szCs w:val="22"/>
                <w:lang w:eastAsia="tr-TR"/>
              </w:rPr>
            </w:pPr>
          </w:p>
        </w:tc>
        <w:tc>
          <w:tcPr>
            <w:tcW w:w="700" w:type="pct"/>
            <w:shd w:val="clear" w:color="auto" w:fill="auto"/>
          </w:tcPr>
          <w:p w:rsidR="00F54112" w:rsidRPr="00B44B9B" w:rsidRDefault="00F54112" w:rsidP="00C67317">
            <w:pPr>
              <w:rPr>
                <w:b/>
                <w:color w:val="000000"/>
                <w:sz w:val="22"/>
                <w:szCs w:val="22"/>
                <w:lang w:eastAsia="tr-TR"/>
              </w:rPr>
            </w:pPr>
          </w:p>
        </w:tc>
        <w:tc>
          <w:tcPr>
            <w:tcW w:w="675" w:type="pct"/>
            <w:shd w:val="clear" w:color="auto" w:fill="auto"/>
          </w:tcPr>
          <w:p w:rsidR="00F54112" w:rsidRPr="00B44B9B" w:rsidRDefault="00F54112" w:rsidP="00C67317">
            <w:pPr>
              <w:rPr>
                <w:b/>
                <w:color w:val="000000"/>
                <w:sz w:val="22"/>
                <w:szCs w:val="22"/>
                <w:lang w:eastAsia="tr-TR"/>
              </w:rPr>
            </w:pPr>
          </w:p>
        </w:tc>
        <w:tc>
          <w:tcPr>
            <w:tcW w:w="487" w:type="pct"/>
            <w:tcBorders>
              <w:bottom w:val="single" w:sz="4" w:space="0" w:color="auto"/>
              <w:right w:val="single" w:sz="4" w:space="0" w:color="auto"/>
            </w:tcBorders>
            <w:shd w:val="clear" w:color="auto" w:fill="auto"/>
          </w:tcPr>
          <w:p w:rsidR="00F54112" w:rsidRPr="00B44B9B" w:rsidRDefault="00F54112" w:rsidP="00C67317">
            <w:pPr>
              <w:rPr>
                <w:b/>
                <w:color w:val="000000"/>
                <w:sz w:val="22"/>
                <w:szCs w:val="22"/>
                <w:lang w:eastAsia="tr-TR"/>
              </w:rPr>
            </w:pPr>
          </w:p>
        </w:tc>
        <w:tc>
          <w:tcPr>
            <w:tcW w:w="627" w:type="pct"/>
            <w:tcBorders>
              <w:bottom w:val="single" w:sz="4" w:space="0" w:color="auto"/>
              <w:right w:val="single" w:sz="4" w:space="0" w:color="auto"/>
            </w:tcBorders>
          </w:tcPr>
          <w:p w:rsidR="00F54112" w:rsidRPr="00B44B9B" w:rsidRDefault="00F54112" w:rsidP="00C67317">
            <w:pPr>
              <w:rPr>
                <w:b/>
                <w:color w:val="000000"/>
                <w:sz w:val="22"/>
                <w:szCs w:val="22"/>
                <w:lang w:eastAsia="tr-TR"/>
              </w:rPr>
            </w:pPr>
          </w:p>
        </w:tc>
        <w:tc>
          <w:tcPr>
            <w:tcW w:w="523" w:type="pct"/>
            <w:tcBorders>
              <w:bottom w:val="single" w:sz="4" w:space="0" w:color="auto"/>
              <w:right w:val="single" w:sz="4" w:space="0" w:color="auto"/>
            </w:tcBorders>
          </w:tcPr>
          <w:p w:rsidR="00F54112" w:rsidRPr="00B44B9B" w:rsidRDefault="00F54112" w:rsidP="00C67317">
            <w:pPr>
              <w:rPr>
                <w:b/>
                <w:color w:val="000000"/>
                <w:sz w:val="22"/>
                <w:szCs w:val="22"/>
                <w:lang w:eastAsia="tr-TR"/>
              </w:rPr>
            </w:pPr>
          </w:p>
        </w:tc>
      </w:tr>
      <w:tr w:rsidR="00C16129" w:rsidRPr="00B44B9B" w:rsidTr="00C16129">
        <w:tblPrEx>
          <w:shd w:val="clear" w:color="auto" w:fill="auto"/>
        </w:tblPrEx>
        <w:trPr>
          <w:trHeight w:val="477"/>
        </w:trPr>
        <w:tc>
          <w:tcPr>
            <w:tcW w:w="3363" w:type="pct"/>
            <w:gridSpan w:val="5"/>
            <w:shd w:val="clear" w:color="auto" w:fill="auto"/>
          </w:tcPr>
          <w:p w:rsidR="00C16129" w:rsidRPr="00B44B9B" w:rsidRDefault="00C16129" w:rsidP="00C67317">
            <w:pPr>
              <w:jc w:val="right"/>
              <w:rPr>
                <w:b/>
                <w:color w:val="000000"/>
                <w:sz w:val="22"/>
                <w:szCs w:val="22"/>
                <w:lang w:eastAsia="tr-TR"/>
              </w:rPr>
            </w:pPr>
            <w:r w:rsidRPr="00B44B9B">
              <w:rPr>
                <w:b/>
                <w:color w:val="000000"/>
                <w:lang w:eastAsia="tr-TR"/>
              </w:rPr>
              <w:t>TOPLAM</w:t>
            </w:r>
          </w:p>
        </w:tc>
        <w:tc>
          <w:tcPr>
            <w:tcW w:w="487" w:type="pct"/>
            <w:tcBorders>
              <w:right w:val="single" w:sz="4" w:space="0" w:color="auto"/>
            </w:tcBorders>
            <w:shd w:val="clear" w:color="auto" w:fill="auto"/>
          </w:tcPr>
          <w:p w:rsidR="00C16129" w:rsidRPr="00B44B9B" w:rsidRDefault="00C16129" w:rsidP="00C67317">
            <w:pPr>
              <w:rPr>
                <w:b/>
                <w:color w:val="000000"/>
                <w:sz w:val="22"/>
                <w:szCs w:val="22"/>
                <w:lang w:eastAsia="tr-TR"/>
              </w:rPr>
            </w:pPr>
          </w:p>
        </w:tc>
        <w:tc>
          <w:tcPr>
            <w:tcW w:w="627" w:type="pct"/>
            <w:tcBorders>
              <w:right w:val="single" w:sz="4" w:space="0" w:color="auto"/>
            </w:tcBorders>
          </w:tcPr>
          <w:p w:rsidR="00C16129" w:rsidRPr="00B44B9B" w:rsidRDefault="00C16129" w:rsidP="00C67317">
            <w:pPr>
              <w:rPr>
                <w:b/>
                <w:color w:val="000000"/>
                <w:sz w:val="22"/>
                <w:szCs w:val="22"/>
                <w:lang w:eastAsia="tr-TR"/>
              </w:rPr>
            </w:pPr>
          </w:p>
        </w:tc>
        <w:tc>
          <w:tcPr>
            <w:tcW w:w="523" w:type="pct"/>
            <w:tcBorders>
              <w:right w:val="single" w:sz="4" w:space="0" w:color="auto"/>
            </w:tcBorders>
          </w:tcPr>
          <w:p w:rsidR="00C16129" w:rsidRPr="00B44B9B" w:rsidRDefault="00C16129" w:rsidP="00C67317">
            <w:pPr>
              <w:rPr>
                <w:b/>
                <w:color w:val="000000"/>
                <w:sz w:val="22"/>
                <w:szCs w:val="22"/>
                <w:lang w:eastAsia="tr-TR"/>
              </w:rPr>
            </w:pPr>
          </w:p>
        </w:tc>
      </w:tr>
    </w:tbl>
    <w:p w:rsidR="00DA0DF4" w:rsidRPr="00B44B9B" w:rsidRDefault="00DA0DF4" w:rsidP="00C67317">
      <w:pPr>
        <w:rPr>
          <w:sz w:val="24"/>
          <w:szCs w:val="24"/>
        </w:rPr>
      </w:pPr>
    </w:p>
    <w:p w:rsidR="00935568" w:rsidRPr="00BB6AEE" w:rsidRDefault="00BB6AEE" w:rsidP="00C67317">
      <w:pPr>
        <w:rPr>
          <w:i/>
          <w:iCs/>
          <w:sz w:val="24"/>
          <w:szCs w:val="24"/>
        </w:rPr>
      </w:pPr>
      <w:r w:rsidRPr="00BB6AEE">
        <w:rPr>
          <w:i/>
          <w:iCs/>
          <w:sz w:val="24"/>
          <w:szCs w:val="24"/>
        </w:rPr>
        <w:t>* Desteklenecek uygulama giderinin işletmenin toplam enerji tüketimine katkısı yazılacaktır.</w:t>
      </w:r>
    </w:p>
    <w:p w:rsidR="00DA0DF4" w:rsidRPr="00B44B9B" w:rsidRDefault="00DA0DF4" w:rsidP="00C67317">
      <w:pPr>
        <w:pStyle w:val="GvdeMetni"/>
        <w:spacing w:before="0"/>
        <w:rPr>
          <w:b/>
          <w:i/>
          <w:sz w:val="22"/>
          <w:szCs w:val="24"/>
          <w:u w:val="single"/>
        </w:rPr>
      </w:pPr>
    </w:p>
    <w:p w:rsidR="00DA0DF4" w:rsidRPr="00B44B9B" w:rsidRDefault="00DA0DF4" w:rsidP="00C67317">
      <w:pPr>
        <w:pStyle w:val="GvdeMetni"/>
        <w:spacing w:before="0"/>
        <w:rPr>
          <w:b/>
          <w:i/>
          <w:sz w:val="22"/>
          <w:szCs w:val="24"/>
          <w:u w:val="single"/>
        </w:rPr>
      </w:pPr>
    </w:p>
    <w:p w:rsidR="00DA0DF4" w:rsidRPr="00B44B9B" w:rsidRDefault="00DA0DF4" w:rsidP="00C67317">
      <w:pPr>
        <w:pStyle w:val="GvdeMetni"/>
        <w:spacing w:before="0"/>
        <w:rPr>
          <w:b/>
          <w:i/>
          <w:sz w:val="22"/>
          <w:szCs w:val="24"/>
          <w:u w:val="single"/>
        </w:rPr>
      </w:pPr>
    </w:p>
    <w:p w:rsidR="00DA0DF4" w:rsidRPr="00B44B9B" w:rsidRDefault="00DA0DF4" w:rsidP="00C67317">
      <w:pPr>
        <w:pStyle w:val="GvdeMetni"/>
        <w:spacing w:before="0"/>
        <w:rPr>
          <w:b/>
          <w:i/>
          <w:sz w:val="22"/>
          <w:szCs w:val="24"/>
          <w:u w:val="single"/>
        </w:rPr>
      </w:pPr>
    </w:p>
    <w:p w:rsidR="0011744A" w:rsidRDefault="0011744A" w:rsidP="002541FB">
      <w:pPr>
        <w:pStyle w:val="GvdeMetni"/>
        <w:spacing w:before="0"/>
        <w:rPr>
          <w:i/>
          <w:sz w:val="22"/>
          <w:szCs w:val="24"/>
        </w:rPr>
      </w:pPr>
      <w:r w:rsidRPr="00B44B9B">
        <w:rPr>
          <w:b/>
          <w:i/>
          <w:sz w:val="22"/>
          <w:szCs w:val="24"/>
          <w:u w:val="single"/>
        </w:rPr>
        <w:t>Not:</w:t>
      </w:r>
      <w:r w:rsidRPr="00B44B9B">
        <w:rPr>
          <w:i/>
          <w:sz w:val="22"/>
          <w:szCs w:val="24"/>
        </w:rPr>
        <w:t xml:space="preserve"> </w:t>
      </w:r>
      <w:r w:rsidR="002541FB">
        <w:rPr>
          <w:i/>
          <w:sz w:val="22"/>
          <w:szCs w:val="24"/>
        </w:rPr>
        <w:t xml:space="preserve">Formda eklenen her bir </w:t>
      </w:r>
      <w:r w:rsidR="00F54112">
        <w:rPr>
          <w:i/>
          <w:sz w:val="22"/>
          <w:szCs w:val="24"/>
        </w:rPr>
        <w:t>motor</w:t>
      </w:r>
      <w:r w:rsidR="002541FB">
        <w:rPr>
          <w:i/>
          <w:sz w:val="22"/>
          <w:szCs w:val="24"/>
        </w:rPr>
        <w:t xml:space="preserve"> için tüm bilgilerin girilmesi zorunlu olacaktır. </w:t>
      </w:r>
    </w:p>
    <w:p w:rsidR="002541FB" w:rsidRPr="00B44B9B" w:rsidRDefault="002541FB" w:rsidP="002541FB">
      <w:pPr>
        <w:pStyle w:val="GvdeMetni"/>
        <w:spacing w:before="0"/>
        <w:rPr>
          <w:szCs w:val="24"/>
        </w:rPr>
      </w:pPr>
    </w:p>
    <w:p w:rsidR="0011744A" w:rsidRPr="00B44B9B" w:rsidRDefault="00A17F30" w:rsidP="00C67317">
      <w:pPr>
        <w:rPr>
          <w:b/>
          <w:i/>
          <w:color w:val="FF0000"/>
          <w:sz w:val="24"/>
        </w:rPr>
      </w:pPr>
      <w:r w:rsidRPr="00B44B9B">
        <w:rPr>
          <w:b/>
          <w:i/>
          <w:color w:val="FF0000"/>
          <w:sz w:val="24"/>
        </w:rPr>
        <w:t xml:space="preserve">“Bu Hizmet Sonuç Raporu … tarafından …/…/20... tarihinde KBS üzerinden onaylanmıştır.” </w:t>
      </w:r>
    </w:p>
    <w:p w:rsidR="0014702E" w:rsidRPr="00B44B9B" w:rsidRDefault="0014702E" w:rsidP="00C67317">
      <w:pPr>
        <w:rPr>
          <w:sz w:val="24"/>
          <w:szCs w:val="24"/>
        </w:rPr>
      </w:pPr>
    </w:p>
    <w:sectPr w:rsidR="0014702E" w:rsidRPr="00B44B9B" w:rsidSect="0046057D">
      <w:pgSz w:w="16839" w:h="11907" w:orient="landscape" w:code="1"/>
      <w:pgMar w:top="1259" w:right="1440" w:bottom="720" w:left="1438" w:header="357" w:footer="4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47" w:rsidRDefault="00D47947">
      <w:r>
        <w:separator/>
      </w:r>
    </w:p>
  </w:endnote>
  <w:endnote w:type="continuationSeparator" w:id="0">
    <w:p w:rsidR="00D47947" w:rsidRDefault="00D4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E1" w:rsidRDefault="00D24DE1">
    <w:pPr>
      <w:pStyle w:val="AltBilgi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561" w:rsidRPr="00A44E65" w:rsidRDefault="00684561" w:rsidP="00684561">
    <w:pPr>
      <w:pStyle w:val="Altbilgi"/>
      <w:ind w:left="-426" w:right="360"/>
      <w:rPr>
        <w:sz w:val="18"/>
        <w:szCs w:val="18"/>
      </w:rPr>
    </w:pPr>
    <w:r w:rsidRPr="00A44E65">
      <w:rPr>
        <w:sz w:val="18"/>
        <w:szCs w:val="18"/>
      </w:rPr>
      <w:t>FRM.</w:t>
    </w:r>
    <w:r>
      <w:rPr>
        <w:sz w:val="18"/>
        <w:szCs w:val="18"/>
      </w:rPr>
      <w:t>28.00.11</w:t>
    </w:r>
    <w:r w:rsidRPr="00A44E65">
      <w:rPr>
        <w:sz w:val="18"/>
        <w:szCs w:val="18"/>
      </w:rPr>
      <w:t>/</w:t>
    </w:r>
    <w:r>
      <w:rPr>
        <w:sz w:val="18"/>
        <w:szCs w:val="18"/>
      </w:rPr>
      <w:t>0</w:t>
    </w:r>
    <w:r w:rsidRPr="00A44E65">
      <w:rPr>
        <w:sz w:val="18"/>
        <w:szCs w:val="18"/>
      </w:rPr>
      <w:t>0</w:t>
    </w:r>
  </w:p>
  <w:p w:rsidR="00684561" w:rsidRPr="00872DFF" w:rsidRDefault="00D24DE1" w:rsidP="00684561">
    <w:pPr>
      <w:pStyle w:val="Altbilgi"/>
      <w:tabs>
        <w:tab w:val="left" w:pos="0"/>
        <w:tab w:val="center" w:pos="5032"/>
        <w:tab w:val="right" w:pos="10064"/>
      </w:tabs>
      <w:ind w:left="-426"/>
    </w:pPr>
    <w:r>
      <w:rPr>
        <w:sz w:val="18"/>
        <w:szCs w:val="18"/>
      </w:rPr>
      <w:t>Tarih</w:t>
    </w:r>
    <w:bookmarkStart w:id="0" w:name="_GoBack"/>
    <w:bookmarkEnd w:id="0"/>
    <w:r w:rsidR="00684561" w:rsidRPr="00A44E65">
      <w:rPr>
        <w:sz w:val="18"/>
        <w:szCs w:val="18"/>
      </w:rPr>
      <w:t xml:space="preserve">: </w:t>
    </w:r>
    <w:r w:rsidR="00684561">
      <w:rPr>
        <w:sz w:val="18"/>
        <w:szCs w:val="18"/>
      </w:rPr>
      <w:t>13</w:t>
    </w:r>
    <w:r w:rsidR="00684561" w:rsidRPr="00A44E65">
      <w:rPr>
        <w:sz w:val="18"/>
        <w:szCs w:val="18"/>
      </w:rPr>
      <w:t>/</w:t>
    </w:r>
    <w:r w:rsidR="00684561">
      <w:rPr>
        <w:sz w:val="18"/>
        <w:szCs w:val="18"/>
      </w:rPr>
      <w:t>04/2022</w:t>
    </w:r>
  </w:p>
  <w:p w:rsidR="007C39E9" w:rsidRPr="00684561" w:rsidRDefault="007C39E9" w:rsidP="00684561">
    <w:pPr>
      <w:pStyle w:val="AltBilgi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E1" w:rsidRDefault="00D24DE1">
    <w:pPr>
      <w:pStyle w:val="AltBilgi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47" w:rsidRDefault="00D47947">
      <w:r>
        <w:separator/>
      </w:r>
    </w:p>
  </w:footnote>
  <w:footnote w:type="continuationSeparator" w:id="0">
    <w:p w:rsidR="00D47947" w:rsidRDefault="00D479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E1" w:rsidRDefault="00D24DE1">
    <w:pPr>
      <w:pStyle w:val="stBilgi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E9" w:rsidRPr="00A34765" w:rsidRDefault="00332AA8" w:rsidP="00A34765">
    <w:pPr>
      <w:pStyle w:val="stbilgi"/>
      <w:tabs>
        <w:tab w:val="clear" w:pos="4536"/>
        <w:tab w:val="clear" w:pos="9072"/>
        <w:tab w:val="left" w:pos="0"/>
        <w:tab w:val="center" w:pos="4964"/>
        <w:tab w:val="right" w:pos="9928"/>
      </w:tabs>
      <w:rPr>
        <w:rFonts w:ascii="Arial" w:hAnsi="Arial" w:cs="Arial"/>
      </w:rPr>
    </w:pPr>
    <w:r>
      <w:rPr>
        <w:rFonts w:ascii="Arial" w:hAnsi="Arial" w:cs="Arial"/>
        <w:noProof/>
        <w:lang w:eastAsia="tr-TR"/>
      </w:rPr>
      <w:drawing>
        <wp:anchor distT="0" distB="0" distL="114300" distR="114300" simplePos="0" relativeHeight="251657728" behindDoc="1" locked="0" layoutInCell="1" allowOverlap="1">
          <wp:simplePos x="0" y="0"/>
          <wp:positionH relativeFrom="column">
            <wp:posOffset>-457200</wp:posOffset>
          </wp:positionH>
          <wp:positionV relativeFrom="paragraph">
            <wp:posOffset>-569595</wp:posOffset>
          </wp:positionV>
          <wp:extent cx="7600315" cy="10747375"/>
          <wp:effectExtent l="0" t="0" r="0" b="0"/>
          <wp:wrapNone/>
          <wp:docPr id="2" name="Resim 2"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747375"/>
                  </a:xfrm>
                  <a:prstGeom prst="rect">
                    <a:avLst/>
                  </a:prstGeom>
                  <a:noFill/>
                </pic:spPr>
              </pic:pic>
            </a:graphicData>
          </a:graphic>
          <wp14:sizeRelH relativeFrom="page">
            <wp14:pctWidth>0</wp14:pctWidth>
          </wp14:sizeRelH>
          <wp14:sizeRelV relativeFrom="page">
            <wp14:pctHeight>0</wp14:pctHeight>
          </wp14:sizeRelV>
        </wp:anchor>
      </w:drawing>
    </w:r>
    <w:r w:rsidR="007C39E9">
      <w:rPr>
        <w:rFonts w:ascii="Arial" w:hAnsi="Arial" w:cs="Arial"/>
      </w:rPr>
      <w:tab/>
      <w:t xml:space="preserve">                           </w:t>
    </w:r>
  </w:p>
  <w:p w:rsidR="007C39E9" w:rsidRDefault="00877E7E" w:rsidP="00F6633B">
    <w:pPr>
      <w:ind w:firstLine="709"/>
      <w:jc w:val="center"/>
      <w:rPr>
        <w:b/>
        <w:sz w:val="24"/>
      </w:rPr>
    </w:pPr>
    <w:r>
      <w:rPr>
        <w:b/>
        <w:sz w:val="24"/>
      </w:rPr>
      <w:t>YEŞİL DÖNÜŞÜM</w:t>
    </w:r>
    <w:r w:rsidR="007C39E9" w:rsidRPr="00F6633B">
      <w:rPr>
        <w:b/>
        <w:sz w:val="24"/>
      </w:rPr>
      <w:t xml:space="preserve"> DESTEK PROGRAMI</w:t>
    </w:r>
  </w:p>
  <w:p w:rsidR="007C39E9" w:rsidRDefault="007C39E9" w:rsidP="00BD60C9">
    <w:pPr>
      <w:jc w:val="center"/>
      <w:rPr>
        <w:b/>
        <w:sz w:val="24"/>
      </w:rPr>
    </w:pPr>
  </w:p>
  <w:p w:rsidR="00877E7E" w:rsidRDefault="007C39E9" w:rsidP="00F6633B">
    <w:pPr>
      <w:ind w:firstLine="851"/>
      <w:jc w:val="center"/>
      <w:rPr>
        <w:b/>
        <w:sz w:val="24"/>
      </w:rPr>
    </w:pPr>
    <w:r>
      <w:rPr>
        <w:b/>
        <w:sz w:val="24"/>
      </w:rPr>
      <w:t xml:space="preserve"> </w:t>
    </w:r>
    <w:r w:rsidR="00877E7E">
      <w:rPr>
        <w:b/>
        <w:sz w:val="24"/>
      </w:rPr>
      <w:t>ELEKTRİK MOTORLARI ETÜT</w:t>
    </w:r>
    <w:r w:rsidRPr="00387835">
      <w:rPr>
        <w:b/>
        <w:sz w:val="24"/>
      </w:rPr>
      <w:t xml:space="preserve"> HİZMETİ </w:t>
    </w:r>
  </w:p>
  <w:p w:rsidR="007C39E9" w:rsidRDefault="007C39E9" w:rsidP="00F6633B">
    <w:pPr>
      <w:ind w:firstLine="851"/>
      <w:jc w:val="center"/>
      <w:rPr>
        <w:b/>
        <w:sz w:val="24"/>
      </w:rPr>
    </w:pPr>
    <w:r w:rsidRPr="00FF1A07">
      <w:rPr>
        <w:b/>
        <w:sz w:val="24"/>
      </w:rPr>
      <w:t>SONUÇ RAPORU</w:t>
    </w:r>
  </w:p>
  <w:p w:rsidR="007C39E9" w:rsidRDefault="007C39E9">
    <w:pPr>
      <w:pStyle w:val="stbilgi"/>
      <w:tabs>
        <w:tab w:val="clear" w:pos="4536"/>
        <w:tab w:val="clear" w:pos="9072"/>
        <w:tab w:val="left" w:pos="0"/>
        <w:tab w:val="center" w:pos="4964"/>
        <w:tab w:val="right" w:pos="9928"/>
      </w:tabs>
      <w:rPr>
        <w:rFonts w:ascii="Arial" w:hAnsi="Arial" w:cs="Arial"/>
      </w:rPr>
    </w:pPr>
    <w:r>
      <w:rPr>
        <w:rFonts w:ascii="Arial" w:hAnsi="Arial" w:cs="Arial"/>
      </w:rPr>
      <w:tab/>
    </w:r>
    <w:r>
      <w:rPr>
        <w:rFonts w:ascii="Arial" w:hAnsi="Arial" w:cs="Arial"/>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E1" w:rsidRDefault="00D24DE1">
    <w:pPr>
      <w:pStyle w:val="stBilgi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1"/>
    <w:lvl w:ilvl="0">
      <w:start w:val="1"/>
      <w:numFmt w:val="lowerLetter"/>
      <w:lvlText w:val="%1)"/>
      <w:lvlJc w:val="left"/>
      <w:pPr>
        <w:tabs>
          <w:tab w:val="num" w:pos="780"/>
        </w:tabs>
        <w:ind w:left="780" w:hanging="360"/>
      </w:pPr>
    </w:lvl>
  </w:abstractNum>
  <w:abstractNum w:abstractNumId="1" w15:restartNumberingAfterBreak="0">
    <w:nsid w:val="00000002"/>
    <w:multiLevelType w:val="singleLevel"/>
    <w:tmpl w:val="00000002"/>
    <w:name w:val="WW8Num30"/>
    <w:lvl w:ilvl="0">
      <w:start w:val="1"/>
      <w:numFmt w:val="lowerLetter"/>
      <w:lvlText w:val="%1)"/>
      <w:lvlJc w:val="left"/>
      <w:pPr>
        <w:tabs>
          <w:tab w:val="num" w:pos="780"/>
        </w:tabs>
        <w:ind w:left="780" w:hanging="360"/>
      </w:pPr>
    </w:lvl>
  </w:abstractNum>
  <w:abstractNum w:abstractNumId="2" w15:restartNumberingAfterBreak="0">
    <w:nsid w:val="00000003"/>
    <w:multiLevelType w:val="singleLevel"/>
    <w:tmpl w:val="00000003"/>
    <w:name w:val="WW8Num98"/>
    <w:lvl w:ilvl="0">
      <w:start w:val="1"/>
      <w:numFmt w:val="lowerLetter"/>
      <w:lvlText w:val="%1)"/>
      <w:lvlJc w:val="left"/>
      <w:pPr>
        <w:tabs>
          <w:tab w:val="num" w:pos="720"/>
        </w:tabs>
        <w:ind w:left="720" w:hanging="360"/>
      </w:pPr>
    </w:lvl>
  </w:abstractNum>
  <w:abstractNum w:abstractNumId="3" w15:restartNumberingAfterBreak="0">
    <w:nsid w:val="00000005"/>
    <w:multiLevelType w:val="singleLevel"/>
    <w:tmpl w:val="00000005"/>
    <w:name w:val="WW8Num15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171"/>
    <w:lvl w:ilvl="0">
      <w:start w:val="1"/>
      <w:numFmt w:val="lowerLetter"/>
      <w:lvlText w:val="%1)"/>
      <w:lvlJc w:val="left"/>
      <w:pPr>
        <w:tabs>
          <w:tab w:val="num" w:pos="660"/>
        </w:tabs>
        <w:ind w:left="660" w:hanging="360"/>
      </w:pPr>
    </w:lvl>
  </w:abstractNum>
  <w:abstractNum w:abstractNumId="5" w15:restartNumberingAfterBreak="0">
    <w:nsid w:val="00000007"/>
    <w:multiLevelType w:val="singleLevel"/>
    <w:tmpl w:val="00000007"/>
    <w:name w:val="WW8Num187"/>
    <w:lvl w:ilvl="0">
      <w:start w:val="1"/>
      <w:numFmt w:val="lowerLetter"/>
      <w:lvlText w:val="%1)"/>
      <w:lvlJc w:val="left"/>
      <w:pPr>
        <w:tabs>
          <w:tab w:val="num" w:pos="660"/>
        </w:tabs>
        <w:ind w:left="660" w:hanging="360"/>
      </w:pPr>
    </w:lvl>
  </w:abstractNum>
  <w:abstractNum w:abstractNumId="6" w15:restartNumberingAfterBreak="0">
    <w:nsid w:val="00000008"/>
    <w:multiLevelType w:val="singleLevel"/>
    <w:tmpl w:val="00000008"/>
    <w:name w:val="WW8Num211"/>
    <w:lvl w:ilvl="0">
      <w:start w:val="1"/>
      <w:numFmt w:val="lowerLetter"/>
      <w:lvlText w:val="%1)"/>
      <w:lvlJc w:val="left"/>
      <w:pPr>
        <w:tabs>
          <w:tab w:val="num" w:pos="780"/>
        </w:tabs>
        <w:ind w:left="780" w:hanging="360"/>
      </w:pPr>
    </w:lvl>
  </w:abstractNum>
  <w:abstractNum w:abstractNumId="7" w15:restartNumberingAfterBreak="0">
    <w:nsid w:val="00000009"/>
    <w:multiLevelType w:val="singleLevel"/>
    <w:tmpl w:val="00000009"/>
    <w:name w:val="WW8Num229"/>
    <w:lvl w:ilvl="0">
      <w:start w:val="7"/>
      <w:numFmt w:val="decimal"/>
      <w:lvlText w:val="%1)"/>
      <w:lvlJc w:val="left"/>
      <w:pPr>
        <w:tabs>
          <w:tab w:val="num" w:pos="780"/>
        </w:tabs>
        <w:ind w:left="780" w:hanging="360"/>
      </w:pPr>
    </w:lvl>
  </w:abstractNum>
  <w:abstractNum w:abstractNumId="8" w15:restartNumberingAfterBreak="0">
    <w:nsid w:val="0000000A"/>
    <w:multiLevelType w:val="singleLevel"/>
    <w:tmpl w:val="0000000A"/>
    <w:name w:val="WW8Num285"/>
    <w:lvl w:ilvl="0">
      <w:start w:val="1"/>
      <w:numFmt w:val="lowerLetter"/>
      <w:lvlText w:val="%1)"/>
      <w:lvlJc w:val="left"/>
      <w:pPr>
        <w:tabs>
          <w:tab w:val="num" w:pos="780"/>
        </w:tabs>
        <w:ind w:left="780" w:hanging="360"/>
      </w:pPr>
    </w:lvl>
  </w:abstractNum>
  <w:abstractNum w:abstractNumId="9" w15:restartNumberingAfterBreak="0">
    <w:nsid w:val="069D70A8"/>
    <w:multiLevelType w:val="hybridMultilevel"/>
    <w:tmpl w:val="80A6042E"/>
    <w:name w:val="WW8Num1552"/>
    <w:lvl w:ilvl="0" w:tplc="BAD4FF4E">
      <w:start w:val="1"/>
      <w:numFmt w:val="lowerLetter"/>
      <w:lvlText w:val="%1)"/>
      <w:lvlJc w:val="left"/>
      <w:pPr>
        <w:tabs>
          <w:tab w:val="num" w:pos="720"/>
        </w:tabs>
        <w:ind w:left="340" w:firstLine="20"/>
      </w:pPr>
      <w:rPr>
        <w:rFonts w:hint="default"/>
        <w:b w:val="0"/>
      </w:rPr>
    </w:lvl>
    <w:lvl w:ilvl="1" w:tplc="1B8AD41E" w:tentative="1">
      <w:start w:val="1"/>
      <w:numFmt w:val="lowerLetter"/>
      <w:lvlText w:val="%2."/>
      <w:lvlJc w:val="left"/>
      <w:pPr>
        <w:tabs>
          <w:tab w:val="num" w:pos="1440"/>
        </w:tabs>
        <w:ind w:left="1440" w:hanging="360"/>
      </w:pPr>
    </w:lvl>
    <w:lvl w:ilvl="2" w:tplc="FEC8DAB0" w:tentative="1">
      <w:start w:val="1"/>
      <w:numFmt w:val="lowerRoman"/>
      <w:lvlText w:val="%3."/>
      <w:lvlJc w:val="right"/>
      <w:pPr>
        <w:tabs>
          <w:tab w:val="num" w:pos="2160"/>
        </w:tabs>
        <w:ind w:left="2160" w:hanging="180"/>
      </w:pPr>
    </w:lvl>
    <w:lvl w:ilvl="3" w:tplc="2FF67074" w:tentative="1">
      <w:start w:val="1"/>
      <w:numFmt w:val="decimal"/>
      <w:lvlText w:val="%4."/>
      <w:lvlJc w:val="left"/>
      <w:pPr>
        <w:tabs>
          <w:tab w:val="num" w:pos="2880"/>
        </w:tabs>
        <w:ind w:left="2880" w:hanging="360"/>
      </w:pPr>
    </w:lvl>
    <w:lvl w:ilvl="4" w:tplc="95A6A652" w:tentative="1">
      <w:start w:val="1"/>
      <w:numFmt w:val="lowerLetter"/>
      <w:lvlText w:val="%5."/>
      <w:lvlJc w:val="left"/>
      <w:pPr>
        <w:tabs>
          <w:tab w:val="num" w:pos="3600"/>
        </w:tabs>
        <w:ind w:left="3600" w:hanging="360"/>
      </w:pPr>
    </w:lvl>
    <w:lvl w:ilvl="5" w:tplc="3402A8D0" w:tentative="1">
      <w:start w:val="1"/>
      <w:numFmt w:val="lowerRoman"/>
      <w:lvlText w:val="%6."/>
      <w:lvlJc w:val="right"/>
      <w:pPr>
        <w:tabs>
          <w:tab w:val="num" w:pos="4320"/>
        </w:tabs>
        <w:ind w:left="4320" w:hanging="180"/>
      </w:pPr>
    </w:lvl>
    <w:lvl w:ilvl="6" w:tplc="A4A24CC8" w:tentative="1">
      <w:start w:val="1"/>
      <w:numFmt w:val="decimal"/>
      <w:lvlText w:val="%7."/>
      <w:lvlJc w:val="left"/>
      <w:pPr>
        <w:tabs>
          <w:tab w:val="num" w:pos="5040"/>
        </w:tabs>
        <w:ind w:left="5040" w:hanging="360"/>
      </w:pPr>
    </w:lvl>
    <w:lvl w:ilvl="7" w:tplc="E4040CD8" w:tentative="1">
      <w:start w:val="1"/>
      <w:numFmt w:val="lowerLetter"/>
      <w:lvlText w:val="%8."/>
      <w:lvlJc w:val="left"/>
      <w:pPr>
        <w:tabs>
          <w:tab w:val="num" w:pos="5760"/>
        </w:tabs>
        <w:ind w:left="5760" w:hanging="360"/>
      </w:pPr>
    </w:lvl>
    <w:lvl w:ilvl="8" w:tplc="284C6480" w:tentative="1">
      <w:start w:val="1"/>
      <w:numFmt w:val="lowerRoman"/>
      <w:lvlText w:val="%9."/>
      <w:lvlJc w:val="right"/>
      <w:pPr>
        <w:tabs>
          <w:tab w:val="num" w:pos="6480"/>
        </w:tabs>
        <w:ind w:left="6480" w:hanging="180"/>
      </w:pPr>
    </w:lvl>
  </w:abstractNum>
  <w:abstractNum w:abstractNumId="10" w15:restartNumberingAfterBreak="0">
    <w:nsid w:val="0B753C2F"/>
    <w:multiLevelType w:val="multilevel"/>
    <w:tmpl w:val="041F0023"/>
    <w:lvl w:ilvl="0">
      <w:start w:val="1"/>
      <w:numFmt w:val="decimal"/>
      <w:pStyle w:val="Balk1"/>
      <w:lvlText w:val="Madde %1."/>
      <w:lvlJc w:val="left"/>
      <w:pPr>
        <w:tabs>
          <w:tab w:val="num" w:pos="1440"/>
        </w:tabs>
        <w:ind w:left="0" w:firstLine="0"/>
      </w:pPr>
      <w:rPr>
        <w:rFonts w:ascii="Times New Roman" w:hAnsi="Times New Roman"/>
        <w:sz w:val="22"/>
      </w:rPr>
    </w:lvl>
    <w:lvl w:ilvl="1">
      <w:start w:val="1"/>
      <w:numFmt w:val="decimalZero"/>
      <w:pStyle w:val="Balk2"/>
      <w:isLgl/>
      <w:lvlText w:val="Bölüm %1.%2"/>
      <w:lvlJc w:val="left"/>
      <w:pPr>
        <w:tabs>
          <w:tab w:val="num" w:pos="7020"/>
        </w:tabs>
        <w:ind w:left="5940" w:firstLine="0"/>
      </w:pPr>
    </w:lvl>
    <w:lvl w:ilvl="2">
      <w:start w:val="1"/>
      <w:numFmt w:val="lowerLetter"/>
      <w:pStyle w:val="Balk3"/>
      <w:lvlText w:val="(%3)"/>
      <w:lvlJc w:val="left"/>
      <w:pPr>
        <w:tabs>
          <w:tab w:val="num" w:pos="720"/>
        </w:tabs>
        <w:ind w:left="720" w:hanging="432"/>
      </w:pPr>
    </w:lvl>
    <w:lvl w:ilvl="3">
      <w:start w:val="1"/>
      <w:numFmt w:val="lowerRoman"/>
      <w:pStyle w:val="Balk4"/>
      <w:lvlText w:val="(%4)"/>
      <w:lvlJc w:val="right"/>
      <w:pPr>
        <w:tabs>
          <w:tab w:val="num" w:pos="864"/>
        </w:tabs>
        <w:ind w:left="864" w:hanging="144"/>
      </w:pPr>
    </w:lvl>
    <w:lvl w:ilvl="4">
      <w:start w:val="1"/>
      <w:numFmt w:val="decimal"/>
      <w:pStyle w:val="Balk5"/>
      <w:lvlText w:val="%5)"/>
      <w:lvlJc w:val="left"/>
      <w:pPr>
        <w:tabs>
          <w:tab w:val="num" w:pos="1008"/>
        </w:tabs>
        <w:ind w:left="1008" w:hanging="432"/>
      </w:pPr>
    </w:lvl>
    <w:lvl w:ilvl="5">
      <w:start w:val="1"/>
      <w:numFmt w:val="lowerLetter"/>
      <w:pStyle w:val="Balk6"/>
      <w:lvlText w:val="%6)"/>
      <w:lvlJc w:val="left"/>
      <w:pPr>
        <w:tabs>
          <w:tab w:val="num" w:pos="1152"/>
        </w:tabs>
        <w:ind w:left="1152" w:hanging="432"/>
      </w:pPr>
    </w:lvl>
    <w:lvl w:ilvl="6">
      <w:start w:val="1"/>
      <w:numFmt w:val="lowerRoman"/>
      <w:pStyle w:val="Balk7"/>
      <w:lvlText w:val="%7)"/>
      <w:lvlJc w:val="right"/>
      <w:pPr>
        <w:tabs>
          <w:tab w:val="num" w:pos="1296"/>
        </w:tabs>
        <w:ind w:left="1296" w:hanging="288"/>
      </w:pPr>
    </w:lvl>
    <w:lvl w:ilvl="7">
      <w:start w:val="1"/>
      <w:numFmt w:val="lowerLetter"/>
      <w:pStyle w:val="Balk8"/>
      <w:lvlText w:val="%8."/>
      <w:lvlJc w:val="left"/>
      <w:pPr>
        <w:tabs>
          <w:tab w:val="num" w:pos="1440"/>
        </w:tabs>
        <w:ind w:left="1440" w:hanging="432"/>
      </w:pPr>
    </w:lvl>
    <w:lvl w:ilvl="8">
      <w:start w:val="1"/>
      <w:numFmt w:val="lowerRoman"/>
      <w:pStyle w:val="Balk9"/>
      <w:lvlText w:val="%9."/>
      <w:lvlJc w:val="right"/>
      <w:pPr>
        <w:tabs>
          <w:tab w:val="num" w:pos="1584"/>
        </w:tabs>
        <w:ind w:left="1584" w:hanging="144"/>
      </w:pPr>
    </w:lvl>
  </w:abstractNum>
  <w:abstractNum w:abstractNumId="11" w15:restartNumberingAfterBreak="0">
    <w:nsid w:val="0F6079BD"/>
    <w:multiLevelType w:val="hybridMultilevel"/>
    <w:tmpl w:val="1BEEDC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B23AD2"/>
    <w:multiLevelType w:val="hybridMultilevel"/>
    <w:tmpl w:val="1D0EE9E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AB5973"/>
    <w:multiLevelType w:val="hybridMultilevel"/>
    <w:tmpl w:val="1BEEDC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B33B08"/>
    <w:multiLevelType w:val="hybridMultilevel"/>
    <w:tmpl w:val="45C2AE32"/>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12"/>
  </w:num>
  <w:num w:numId="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A" w:val="DANIŞMANLIK DESTEĞİ FAALİYET SONUÇ RAPORU"/>
    <w:docVar w:name="_FN" w:val="FRM.00113"/>
    <w:docVar w:name="_FR" w:val="2"/>
    <w:docVar w:name="_FY" w:val="11.07.2007"/>
  </w:docVars>
  <w:rsids>
    <w:rsidRoot w:val="00BD60C9"/>
    <w:rsid w:val="00007C08"/>
    <w:rsid w:val="00016B6B"/>
    <w:rsid w:val="000201DD"/>
    <w:rsid w:val="00026145"/>
    <w:rsid w:val="00042A16"/>
    <w:rsid w:val="00064682"/>
    <w:rsid w:val="00065C67"/>
    <w:rsid w:val="0007100D"/>
    <w:rsid w:val="00082F68"/>
    <w:rsid w:val="00093E31"/>
    <w:rsid w:val="00097346"/>
    <w:rsid w:val="00097DF9"/>
    <w:rsid w:val="000B54C5"/>
    <w:rsid w:val="000D4C92"/>
    <w:rsid w:val="000F0D85"/>
    <w:rsid w:val="000F36B3"/>
    <w:rsid w:val="000F514E"/>
    <w:rsid w:val="00102A19"/>
    <w:rsid w:val="001140F5"/>
    <w:rsid w:val="0011744A"/>
    <w:rsid w:val="00122ED4"/>
    <w:rsid w:val="00125BF2"/>
    <w:rsid w:val="0012772A"/>
    <w:rsid w:val="00127992"/>
    <w:rsid w:val="001433A8"/>
    <w:rsid w:val="0014702E"/>
    <w:rsid w:val="00154968"/>
    <w:rsid w:val="0015567B"/>
    <w:rsid w:val="00167AD2"/>
    <w:rsid w:val="00167E52"/>
    <w:rsid w:val="00172288"/>
    <w:rsid w:val="00172547"/>
    <w:rsid w:val="00172F24"/>
    <w:rsid w:val="00183F25"/>
    <w:rsid w:val="00187A38"/>
    <w:rsid w:val="00190B9B"/>
    <w:rsid w:val="00196F7A"/>
    <w:rsid w:val="001A5ECA"/>
    <w:rsid w:val="001E0923"/>
    <w:rsid w:val="001E0C9F"/>
    <w:rsid w:val="001E47E2"/>
    <w:rsid w:val="001F6D74"/>
    <w:rsid w:val="0020491D"/>
    <w:rsid w:val="00217DE8"/>
    <w:rsid w:val="0022309A"/>
    <w:rsid w:val="00224329"/>
    <w:rsid w:val="0023196E"/>
    <w:rsid w:val="002335F0"/>
    <w:rsid w:val="00240C8B"/>
    <w:rsid w:val="00240CB4"/>
    <w:rsid w:val="00245034"/>
    <w:rsid w:val="00251997"/>
    <w:rsid w:val="002541FB"/>
    <w:rsid w:val="0027013E"/>
    <w:rsid w:val="002717F0"/>
    <w:rsid w:val="00293691"/>
    <w:rsid w:val="002A0B4A"/>
    <w:rsid w:val="002A4670"/>
    <w:rsid w:val="002D244D"/>
    <w:rsid w:val="002D2E87"/>
    <w:rsid w:val="002E5E35"/>
    <w:rsid w:val="002F316F"/>
    <w:rsid w:val="002F3D8F"/>
    <w:rsid w:val="002F6713"/>
    <w:rsid w:val="00302C74"/>
    <w:rsid w:val="00305AB3"/>
    <w:rsid w:val="0030755D"/>
    <w:rsid w:val="003165D6"/>
    <w:rsid w:val="00316B4D"/>
    <w:rsid w:val="00324B1F"/>
    <w:rsid w:val="00332AA8"/>
    <w:rsid w:val="00333808"/>
    <w:rsid w:val="003509BF"/>
    <w:rsid w:val="00353681"/>
    <w:rsid w:val="00357F38"/>
    <w:rsid w:val="003633F5"/>
    <w:rsid w:val="00387835"/>
    <w:rsid w:val="00390586"/>
    <w:rsid w:val="00396444"/>
    <w:rsid w:val="003A407E"/>
    <w:rsid w:val="003C2B1B"/>
    <w:rsid w:val="003C30A7"/>
    <w:rsid w:val="003D087B"/>
    <w:rsid w:val="003D16B8"/>
    <w:rsid w:val="003D1F70"/>
    <w:rsid w:val="003E0E63"/>
    <w:rsid w:val="003E2A32"/>
    <w:rsid w:val="003E3FD1"/>
    <w:rsid w:val="003F2A42"/>
    <w:rsid w:val="00404EAC"/>
    <w:rsid w:val="00406BD1"/>
    <w:rsid w:val="00420C3E"/>
    <w:rsid w:val="004243FE"/>
    <w:rsid w:val="00431D1B"/>
    <w:rsid w:val="004366DC"/>
    <w:rsid w:val="0046057D"/>
    <w:rsid w:val="0046630D"/>
    <w:rsid w:val="00483CBF"/>
    <w:rsid w:val="00490DB5"/>
    <w:rsid w:val="004A3617"/>
    <w:rsid w:val="004A39F7"/>
    <w:rsid w:val="004B2872"/>
    <w:rsid w:val="004D5D27"/>
    <w:rsid w:val="004D6AF1"/>
    <w:rsid w:val="004F1117"/>
    <w:rsid w:val="004F13C5"/>
    <w:rsid w:val="004F7D1E"/>
    <w:rsid w:val="00511B9F"/>
    <w:rsid w:val="00515F66"/>
    <w:rsid w:val="00523AEE"/>
    <w:rsid w:val="00541431"/>
    <w:rsid w:val="00550F52"/>
    <w:rsid w:val="00555248"/>
    <w:rsid w:val="00581705"/>
    <w:rsid w:val="00582CAF"/>
    <w:rsid w:val="005830CD"/>
    <w:rsid w:val="005A4EBE"/>
    <w:rsid w:val="005C1136"/>
    <w:rsid w:val="005C2751"/>
    <w:rsid w:val="005D1CF8"/>
    <w:rsid w:val="005F39C8"/>
    <w:rsid w:val="006164AC"/>
    <w:rsid w:val="006231C0"/>
    <w:rsid w:val="00626D18"/>
    <w:rsid w:val="00645B5F"/>
    <w:rsid w:val="0065388D"/>
    <w:rsid w:val="00653E0E"/>
    <w:rsid w:val="0066387B"/>
    <w:rsid w:val="00677C89"/>
    <w:rsid w:val="00681DF7"/>
    <w:rsid w:val="00684561"/>
    <w:rsid w:val="00692F4B"/>
    <w:rsid w:val="006C2F2F"/>
    <w:rsid w:val="006C3CE0"/>
    <w:rsid w:val="006C61B2"/>
    <w:rsid w:val="006D361E"/>
    <w:rsid w:val="006D489F"/>
    <w:rsid w:val="007054A9"/>
    <w:rsid w:val="007152AB"/>
    <w:rsid w:val="00725973"/>
    <w:rsid w:val="00726CD2"/>
    <w:rsid w:val="007278EB"/>
    <w:rsid w:val="00734848"/>
    <w:rsid w:val="007414D4"/>
    <w:rsid w:val="00751790"/>
    <w:rsid w:val="00751886"/>
    <w:rsid w:val="007707A1"/>
    <w:rsid w:val="0077642F"/>
    <w:rsid w:val="007812C0"/>
    <w:rsid w:val="007A2385"/>
    <w:rsid w:val="007B09A0"/>
    <w:rsid w:val="007C056D"/>
    <w:rsid w:val="007C087E"/>
    <w:rsid w:val="007C0A88"/>
    <w:rsid w:val="007C0B42"/>
    <w:rsid w:val="007C39E9"/>
    <w:rsid w:val="007F01DD"/>
    <w:rsid w:val="007F5DAD"/>
    <w:rsid w:val="008053AA"/>
    <w:rsid w:val="00811BCD"/>
    <w:rsid w:val="008313E7"/>
    <w:rsid w:val="00836038"/>
    <w:rsid w:val="00847C6D"/>
    <w:rsid w:val="0085689C"/>
    <w:rsid w:val="0086303C"/>
    <w:rsid w:val="00864E77"/>
    <w:rsid w:val="00871D33"/>
    <w:rsid w:val="00875D22"/>
    <w:rsid w:val="00877E7E"/>
    <w:rsid w:val="008A0AF2"/>
    <w:rsid w:val="008A24F6"/>
    <w:rsid w:val="008A3AAE"/>
    <w:rsid w:val="008A5F76"/>
    <w:rsid w:val="008B66C6"/>
    <w:rsid w:val="008B6793"/>
    <w:rsid w:val="008D048C"/>
    <w:rsid w:val="00904CA4"/>
    <w:rsid w:val="00904CA7"/>
    <w:rsid w:val="00912188"/>
    <w:rsid w:val="0092528B"/>
    <w:rsid w:val="00935568"/>
    <w:rsid w:val="00945A0C"/>
    <w:rsid w:val="0095075D"/>
    <w:rsid w:val="0095537D"/>
    <w:rsid w:val="00960FDB"/>
    <w:rsid w:val="00961DDD"/>
    <w:rsid w:val="00973773"/>
    <w:rsid w:val="00973E76"/>
    <w:rsid w:val="00974C39"/>
    <w:rsid w:val="00995373"/>
    <w:rsid w:val="009B5F6E"/>
    <w:rsid w:val="009B6A9E"/>
    <w:rsid w:val="009C0BF6"/>
    <w:rsid w:val="009C2389"/>
    <w:rsid w:val="009D3FA0"/>
    <w:rsid w:val="009E1D4E"/>
    <w:rsid w:val="009F432A"/>
    <w:rsid w:val="00A07273"/>
    <w:rsid w:val="00A073DC"/>
    <w:rsid w:val="00A13DF4"/>
    <w:rsid w:val="00A1507A"/>
    <w:rsid w:val="00A17F30"/>
    <w:rsid w:val="00A34765"/>
    <w:rsid w:val="00A36270"/>
    <w:rsid w:val="00A41210"/>
    <w:rsid w:val="00A4307A"/>
    <w:rsid w:val="00A470CB"/>
    <w:rsid w:val="00A54C0D"/>
    <w:rsid w:val="00A64955"/>
    <w:rsid w:val="00A6742E"/>
    <w:rsid w:val="00A743BE"/>
    <w:rsid w:val="00A87D5A"/>
    <w:rsid w:val="00A92045"/>
    <w:rsid w:val="00A979EB"/>
    <w:rsid w:val="00AA4BB6"/>
    <w:rsid w:val="00AA714E"/>
    <w:rsid w:val="00AC3371"/>
    <w:rsid w:val="00AD4EDC"/>
    <w:rsid w:val="00AE1A5C"/>
    <w:rsid w:val="00AF6F5C"/>
    <w:rsid w:val="00B03C91"/>
    <w:rsid w:val="00B22F32"/>
    <w:rsid w:val="00B36811"/>
    <w:rsid w:val="00B411EF"/>
    <w:rsid w:val="00B4207C"/>
    <w:rsid w:val="00B44B9B"/>
    <w:rsid w:val="00B45DA6"/>
    <w:rsid w:val="00B47910"/>
    <w:rsid w:val="00B523B8"/>
    <w:rsid w:val="00B57486"/>
    <w:rsid w:val="00B65B4F"/>
    <w:rsid w:val="00B724B5"/>
    <w:rsid w:val="00BA4057"/>
    <w:rsid w:val="00BA6E28"/>
    <w:rsid w:val="00BB6AEE"/>
    <w:rsid w:val="00BD60C9"/>
    <w:rsid w:val="00BE09FF"/>
    <w:rsid w:val="00BF4148"/>
    <w:rsid w:val="00C06486"/>
    <w:rsid w:val="00C07B06"/>
    <w:rsid w:val="00C159DC"/>
    <w:rsid w:val="00C16129"/>
    <w:rsid w:val="00C212FD"/>
    <w:rsid w:val="00C248AF"/>
    <w:rsid w:val="00C24B29"/>
    <w:rsid w:val="00C45B13"/>
    <w:rsid w:val="00C62A40"/>
    <w:rsid w:val="00C67317"/>
    <w:rsid w:val="00C850A0"/>
    <w:rsid w:val="00C878AE"/>
    <w:rsid w:val="00CA142C"/>
    <w:rsid w:val="00CB381C"/>
    <w:rsid w:val="00CC2147"/>
    <w:rsid w:val="00CC44CB"/>
    <w:rsid w:val="00CD141F"/>
    <w:rsid w:val="00CD6EE9"/>
    <w:rsid w:val="00CE1D33"/>
    <w:rsid w:val="00CE251F"/>
    <w:rsid w:val="00CF7063"/>
    <w:rsid w:val="00D001AA"/>
    <w:rsid w:val="00D0558F"/>
    <w:rsid w:val="00D06C16"/>
    <w:rsid w:val="00D11649"/>
    <w:rsid w:val="00D16090"/>
    <w:rsid w:val="00D17BEE"/>
    <w:rsid w:val="00D17CF8"/>
    <w:rsid w:val="00D24DE1"/>
    <w:rsid w:val="00D47947"/>
    <w:rsid w:val="00D53F29"/>
    <w:rsid w:val="00D644DC"/>
    <w:rsid w:val="00D82398"/>
    <w:rsid w:val="00D86BF8"/>
    <w:rsid w:val="00D95A3E"/>
    <w:rsid w:val="00D95FE9"/>
    <w:rsid w:val="00DA0DF4"/>
    <w:rsid w:val="00DA4171"/>
    <w:rsid w:val="00DB2FDA"/>
    <w:rsid w:val="00DB3635"/>
    <w:rsid w:val="00DB3A48"/>
    <w:rsid w:val="00DB4A0C"/>
    <w:rsid w:val="00DD0D80"/>
    <w:rsid w:val="00DD5100"/>
    <w:rsid w:val="00DD61C3"/>
    <w:rsid w:val="00E34296"/>
    <w:rsid w:val="00E36517"/>
    <w:rsid w:val="00E40357"/>
    <w:rsid w:val="00E42EAF"/>
    <w:rsid w:val="00E51E14"/>
    <w:rsid w:val="00E52C3B"/>
    <w:rsid w:val="00E62DD4"/>
    <w:rsid w:val="00E75C21"/>
    <w:rsid w:val="00E95624"/>
    <w:rsid w:val="00ED51A0"/>
    <w:rsid w:val="00EE0D3C"/>
    <w:rsid w:val="00EF021D"/>
    <w:rsid w:val="00EF1DB9"/>
    <w:rsid w:val="00EF4671"/>
    <w:rsid w:val="00EF622C"/>
    <w:rsid w:val="00F02730"/>
    <w:rsid w:val="00F1472B"/>
    <w:rsid w:val="00F253A1"/>
    <w:rsid w:val="00F25D31"/>
    <w:rsid w:val="00F30BDA"/>
    <w:rsid w:val="00F30C3D"/>
    <w:rsid w:val="00F34DBE"/>
    <w:rsid w:val="00F50606"/>
    <w:rsid w:val="00F54112"/>
    <w:rsid w:val="00F6633B"/>
    <w:rsid w:val="00F66BE5"/>
    <w:rsid w:val="00FA2191"/>
    <w:rsid w:val="00FA2C66"/>
    <w:rsid w:val="00FA400F"/>
    <w:rsid w:val="00FA6880"/>
    <w:rsid w:val="00FA76D3"/>
    <w:rsid w:val="00FB214A"/>
    <w:rsid w:val="00FB5816"/>
    <w:rsid w:val="00FB747E"/>
    <w:rsid w:val="00FE062A"/>
    <w:rsid w:val="00FE6EC8"/>
    <w:rsid w:val="00FF0205"/>
    <w:rsid w:val="00FF1A07"/>
    <w:rsid w:val="00FF3BB8"/>
    <w:rsid w:val="00FF4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5A2E8A4"/>
  <w15:chartTrackingRefBased/>
  <w15:docId w15:val="{B7E70534-7C67-4F5B-A6D9-0718F020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2E"/>
    <w:rPr>
      <w:lang w:eastAsia="en-US"/>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rPr>
      <w:sz w:val="24"/>
      <w:szCs w:val="24"/>
    </w:rPr>
  </w:style>
  <w:style w:type="paragraph" w:styleId="Balk8">
    <w:name w:val="heading 8"/>
    <w:basedOn w:val="Normal"/>
    <w:next w:val="Normal"/>
    <w:qFormat/>
    <w:pPr>
      <w:numPr>
        <w:ilvl w:val="7"/>
        <w:numId w:val="1"/>
      </w:numPr>
      <w:spacing w:before="240" w:after="60"/>
      <w:outlineLvl w:val="7"/>
    </w:pPr>
    <w:rPr>
      <w:i/>
      <w:iCs/>
      <w:sz w:val="24"/>
      <w:szCs w:val="24"/>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
    <w:name w:val="Char"/>
    <w:basedOn w:val="Normal"/>
    <w:rsid w:val="0030755D"/>
    <w:pPr>
      <w:widowControl w:val="0"/>
      <w:adjustRightInd w:val="0"/>
      <w:spacing w:after="160" w:line="240" w:lineRule="exact"/>
      <w:jc w:val="both"/>
    </w:pPr>
    <w:rPr>
      <w:rFonts w:ascii="Tahoma" w:eastAsia="SimSun" w:hAnsi="Tahoma"/>
      <w:lang w:val="en-US" w:eastAsia="zh-CN"/>
    </w:rPr>
  </w:style>
  <w:style w:type="paragraph" w:styleId="GvdeMetni">
    <w:name w:val="Body Text"/>
    <w:basedOn w:val="Normal"/>
    <w:link w:val="GvdeMetniChar"/>
    <w:uiPriority w:val="1"/>
    <w:qFormat/>
    <w:pPr>
      <w:spacing w:before="240" w:line="290" w:lineRule="exact"/>
      <w:jc w:val="both"/>
    </w:pPr>
    <w:rPr>
      <w:sz w:val="24"/>
    </w:rPr>
  </w:style>
  <w:style w:type="character" w:customStyle="1" w:styleId="GvdeMetniChar">
    <w:name w:val="Gövde Metni Char"/>
    <w:link w:val="GvdeMetni"/>
    <w:uiPriority w:val="1"/>
    <w:rsid w:val="0011744A"/>
    <w:rPr>
      <w:sz w:val="24"/>
      <w:lang w:eastAsia="en-US"/>
    </w:rPr>
  </w:style>
  <w:style w:type="paragraph" w:customStyle="1" w:styleId="Bend">
    <w:name w:val="(Bend)"/>
    <w:basedOn w:val="Normal"/>
    <w:pPr>
      <w:suppressAutoHyphens/>
      <w:spacing w:before="60"/>
      <w:ind w:firstLine="709"/>
      <w:jc w:val="both"/>
    </w:pPr>
    <w:rPr>
      <w:rFonts w:ascii="Arial" w:hAnsi="Arial"/>
      <w:color w:val="000000"/>
      <w:sz w:val="22"/>
      <w:lang w:eastAsia="ar-SA"/>
    </w:rPr>
  </w:style>
  <w:style w:type="paragraph" w:customStyle="1" w:styleId="Madde">
    <w:name w:val="(Madde"/>
    <w:aliases w:val="Fıkra)"/>
    <w:basedOn w:val="Normal"/>
    <w:pPr>
      <w:suppressAutoHyphens/>
      <w:spacing w:before="60"/>
      <w:ind w:firstLine="709"/>
      <w:jc w:val="both"/>
    </w:pPr>
    <w:rPr>
      <w:rFonts w:ascii="Arial" w:hAnsi="Arial"/>
      <w:color w:val="000000"/>
      <w:sz w:val="22"/>
      <w:lang w:eastAsia="ar-SA"/>
    </w:rPr>
  </w:style>
  <w:style w:type="paragraph" w:customStyle="1" w:styleId="MaddeFkra">
    <w:name w:val="(Madde.Fıkra)"/>
    <w:basedOn w:val="Normal"/>
    <w:pPr>
      <w:widowControl w:val="0"/>
      <w:suppressAutoHyphens/>
      <w:spacing w:before="60" w:after="100"/>
      <w:ind w:firstLine="709"/>
      <w:jc w:val="both"/>
    </w:pPr>
    <w:rPr>
      <w:rFonts w:ascii="Arial" w:hAnsi="Arial"/>
      <w:color w:val="000000"/>
      <w:sz w:val="22"/>
      <w:lang w:eastAsia="ar-SA"/>
    </w:rPr>
  </w:style>
  <w:style w:type="paragraph" w:customStyle="1" w:styleId="Altbilgi">
    <w:name w:val="Altbilgi"/>
    <w:basedOn w:val="Normal"/>
    <w:link w:val="AltBilgiChar"/>
    <w:pPr>
      <w:tabs>
        <w:tab w:val="center" w:pos="4536"/>
        <w:tab w:val="right" w:pos="9072"/>
      </w:tabs>
    </w:pPr>
  </w:style>
  <w:style w:type="character" w:customStyle="1" w:styleId="AltBilgiChar">
    <w:name w:val="Alt Bilgi Char"/>
    <w:link w:val="Altbilgi"/>
    <w:uiPriority w:val="99"/>
    <w:rsid w:val="007C39E9"/>
    <w:rPr>
      <w:lang w:eastAsia="en-US"/>
    </w:rPr>
  </w:style>
  <w:style w:type="paragraph" w:customStyle="1" w:styleId="WW-GvdeMetniGirintisi3">
    <w:name w:val="WW-Gövde Metni Girintisi 3"/>
    <w:basedOn w:val="Normal"/>
    <w:pPr>
      <w:suppressAutoHyphens/>
      <w:ind w:left="709" w:hanging="349"/>
      <w:jc w:val="both"/>
    </w:pPr>
    <w:rPr>
      <w:rFonts w:ascii="Arial" w:hAnsi="Arial"/>
      <w:sz w:val="24"/>
      <w:lang w:eastAsia="ar-SA"/>
    </w:rPr>
  </w:style>
  <w:style w:type="paragraph" w:customStyle="1" w:styleId="Blockquote">
    <w:name w:val="Blockquote"/>
    <w:basedOn w:val="Normal"/>
    <w:pPr>
      <w:suppressAutoHyphens/>
      <w:spacing w:before="100" w:after="100"/>
      <w:ind w:left="360" w:right="360"/>
    </w:pPr>
    <w:rPr>
      <w:sz w:val="24"/>
      <w:lang w:eastAsia="ar-SA"/>
    </w:rPr>
  </w:style>
  <w:style w:type="paragraph" w:customStyle="1" w:styleId="WW-GvdeMetni3">
    <w:name w:val="WW-Gövde Metni 3"/>
    <w:basedOn w:val="Normal"/>
    <w:pPr>
      <w:suppressAutoHyphens/>
      <w:spacing w:after="120"/>
    </w:pPr>
    <w:rPr>
      <w:sz w:val="16"/>
      <w:lang w:eastAsia="ar-SA"/>
    </w:rPr>
  </w:style>
  <w:style w:type="paragraph" w:customStyle="1" w:styleId="WW-bekMetni">
    <w:name w:val="WW-Öbek Metni"/>
    <w:basedOn w:val="Normal"/>
    <w:pPr>
      <w:suppressAutoHyphens/>
      <w:ind w:left="142" w:right="1"/>
      <w:jc w:val="both"/>
    </w:pPr>
    <w:rPr>
      <w:sz w:val="24"/>
      <w:lang w:eastAsia="ar-SA"/>
    </w:rPr>
  </w:style>
  <w:style w:type="paragraph" w:customStyle="1" w:styleId="WW-GvdeMetniGirintisi2">
    <w:name w:val="WW-Gövde Metni Girintisi 2"/>
    <w:basedOn w:val="Normal"/>
    <w:pPr>
      <w:suppressAutoHyphens/>
      <w:ind w:left="708"/>
      <w:jc w:val="both"/>
    </w:pPr>
    <w:rPr>
      <w:rFonts w:ascii="Arial" w:hAnsi="Arial"/>
      <w:sz w:val="24"/>
      <w:lang w:eastAsia="ar-SA"/>
    </w:rPr>
  </w:style>
  <w:style w:type="paragraph" w:customStyle="1" w:styleId="stbilgi">
    <w:name w:val="Üstbilgi"/>
    <w:basedOn w:val="Normal"/>
    <w:link w:val="stBilgiChar"/>
    <w:uiPriority w:val="99"/>
    <w:pPr>
      <w:tabs>
        <w:tab w:val="center" w:pos="4536"/>
        <w:tab w:val="right" w:pos="9072"/>
      </w:tabs>
      <w:suppressAutoHyphens/>
    </w:pPr>
    <w:rPr>
      <w:lang w:eastAsia="ar-SA"/>
    </w:rPr>
  </w:style>
  <w:style w:type="character" w:customStyle="1" w:styleId="stBilgiChar">
    <w:name w:val="Üst Bilgi Char"/>
    <w:link w:val="stbilgi"/>
    <w:uiPriority w:val="99"/>
    <w:rsid w:val="007C39E9"/>
    <w:rPr>
      <w:lang w:eastAsia="ar-SA"/>
    </w:rPr>
  </w:style>
  <w:style w:type="paragraph" w:styleId="GvdeMetniGirintisi">
    <w:name w:val="Body Text Indent"/>
    <w:basedOn w:val="Normal"/>
    <w:pPr>
      <w:spacing w:after="120"/>
      <w:ind w:left="283"/>
    </w:pPr>
  </w:style>
  <w:style w:type="paragraph" w:customStyle="1" w:styleId="WW-GvdeMetni2">
    <w:name w:val="WW-Gövde Metni 2"/>
    <w:basedOn w:val="Normal"/>
    <w:pPr>
      <w:suppressAutoHyphens/>
      <w:jc w:val="both"/>
    </w:pPr>
    <w:rPr>
      <w:rFonts w:ascii="Arial" w:hAnsi="Arial"/>
      <w:color w:val="FF0000"/>
      <w:sz w:val="24"/>
      <w:lang w:eastAsia="ar-SA"/>
    </w:rPr>
  </w:style>
  <w:style w:type="paragraph" w:styleId="GvdeMetniGirintisi2">
    <w:name w:val="Body Text Indent 2"/>
    <w:basedOn w:val="Normal"/>
    <w:pPr>
      <w:spacing w:before="240" w:line="290" w:lineRule="exact"/>
      <w:ind w:left="284" w:hanging="284"/>
      <w:jc w:val="both"/>
    </w:pPr>
    <w:rPr>
      <w:rFonts w:ascii="Bookman Old Style" w:hAnsi="Bookman Old Style"/>
      <w:sz w:val="22"/>
    </w:rPr>
  </w:style>
  <w:style w:type="character" w:styleId="SayfaNumaras">
    <w:name w:val="page number"/>
    <w:basedOn w:val="VarsaylanParagrafYazTipi"/>
  </w:style>
  <w:style w:type="paragraph" w:styleId="GvdeMetni2">
    <w:name w:val="Body Text 2"/>
    <w:basedOn w:val="Normal"/>
    <w:pPr>
      <w:jc w:val="both"/>
    </w:pPr>
    <w:rPr>
      <w:color w:val="800080"/>
      <w:sz w:val="22"/>
    </w:rPr>
  </w:style>
  <w:style w:type="paragraph" w:styleId="GvdeMetni3">
    <w:name w:val="Body Text 3"/>
    <w:basedOn w:val="Normal"/>
    <w:pPr>
      <w:tabs>
        <w:tab w:val="left" w:pos="0"/>
        <w:tab w:val="left" w:pos="900"/>
        <w:tab w:val="left" w:pos="990"/>
      </w:tabs>
      <w:jc w:val="center"/>
    </w:pPr>
    <w:rPr>
      <w:b/>
      <w:color w:val="FF0000"/>
      <w:sz w:val="40"/>
    </w:rPr>
  </w:style>
  <w:style w:type="paragraph" w:styleId="GvdeMetniGirintisi3">
    <w:name w:val="Body Text Indent 3"/>
    <w:basedOn w:val="Normal"/>
    <w:pPr>
      <w:ind w:left="360" w:hanging="180"/>
      <w:jc w:val="both"/>
    </w:pPr>
    <w:rPr>
      <w:sz w:val="24"/>
    </w:rPr>
  </w:style>
  <w:style w:type="paragraph" w:styleId="KonuBal">
    <w:name w:val="Title"/>
    <w:basedOn w:val="Normal"/>
    <w:qFormat/>
    <w:pPr>
      <w:jc w:val="center"/>
    </w:pPr>
    <w:rPr>
      <w:b/>
      <w:sz w:val="32"/>
    </w:rPr>
  </w:style>
  <w:style w:type="paragraph" w:styleId="BelgeBalantlar">
    <w:name w:val="Document Map"/>
    <w:basedOn w:val="Normal"/>
    <w:semiHidden/>
    <w:pPr>
      <w:shd w:val="clear" w:color="auto" w:fill="000080"/>
    </w:pPr>
    <w:rPr>
      <w:rFonts w:ascii="Tahoma" w:hAnsi="Tahoma"/>
    </w:rPr>
  </w:style>
  <w:style w:type="paragraph" w:customStyle="1" w:styleId="Blm">
    <w:name w:val="(Bölüm)"/>
    <w:basedOn w:val="Normal"/>
    <w:next w:val="Normal"/>
    <w:pPr>
      <w:spacing w:before="240" w:after="120"/>
      <w:ind w:firstLine="709"/>
      <w:jc w:val="both"/>
    </w:pPr>
    <w:rPr>
      <w:rFonts w:ascii="Arial" w:hAnsi="Arial"/>
      <w:b/>
      <w:color w:val="000000"/>
      <w:sz w:val="22"/>
      <w:lang w:eastAsia="tr-TR"/>
    </w:rPr>
  </w:style>
  <w:style w:type="paragraph" w:customStyle="1" w:styleId="AltBend">
    <w:name w:val="(Alt Bend)"/>
    <w:basedOn w:val="Normal"/>
    <w:pPr>
      <w:widowControl w:val="0"/>
      <w:spacing w:before="60" w:after="100"/>
      <w:ind w:firstLine="964"/>
      <w:jc w:val="both"/>
    </w:pPr>
    <w:rPr>
      <w:rFonts w:ascii="Arial" w:hAnsi="Arial"/>
      <w:snapToGrid w:val="0"/>
      <w:color w:val="000000"/>
      <w:sz w:val="22"/>
      <w:lang w:eastAsia="tr-TR"/>
    </w:rPr>
  </w:style>
  <w:style w:type="paragraph" w:customStyle="1" w:styleId="bend0">
    <w:name w:val="bend"/>
    <w:basedOn w:val="Normal"/>
    <w:pPr>
      <w:spacing w:before="100" w:beforeAutospacing="1" w:after="100" w:afterAutospacing="1"/>
    </w:pPr>
    <w:rPr>
      <w:sz w:val="24"/>
      <w:szCs w:val="24"/>
      <w:lang w:eastAsia="tr-TR"/>
    </w:rPr>
  </w:style>
  <w:style w:type="paragraph" w:customStyle="1" w:styleId="madde0">
    <w:name w:val="madde"/>
    <w:basedOn w:val="Normal"/>
    <w:pPr>
      <w:spacing w:before="100" w:beforeAutospacing="1" w:after="100" w:afterAutospacing="1"/>
    </w:pPr>
    <w:rPr>
      <w:sz w:val="24"/>
      <w:szCs w:val="24"/>
      <w:lang w:eastAsia="tr-TR"/>
    </w:rPr>
  </w:style>
  <w:style w:type="paragraph" w:customStyle="1" w:styleId="blm0">
    <w:name w:val="blm"/>
    <w:basedOn w:val="Normal"/>
    <w:pPr>
      <w:spacing w:before="100" w:beforeAutospacing="1" w:after="100" w:afterAutospacing="1"/>
    </w:pPr>
    <w:rPr>
      <w:sz w:val="24"/>
      <w:szCs w:val="24"/>
      <w:lang w:eastAsia="tr-TR"/>
    </w:rPr>
  </w:style>
  <w:style w:type="character" w:styleId="Gl">
    <w:name w:val="Strong"/>
    <w:qFormat/>
    <w:rPr>
      <w:b/>
      <w:bCs/>
    </w:rPr>
  </w:style>
  <w:style w:type="paragraph" w:styleId="bekMetni">
    <w:name w:val="Block Text"/>
    <w:basedOn w:val="Normal"/>
    <w:pPr>
      <w:spacing w:line="264" w:lineRule="atLeast"/>
      <w:ind w:left="709" w:right="282" w:hanging="709"/>
    </w:pPr>
    <w:rPr>
      <w:sz w:val="24"/>
    </w:rPr>
  </w:style>
  <w:style w:type="character" w:customStyle="1" w:styleId="spelle">
    <w:name w:val="spelle"/>
    <w:basedOn w:val="VarsaylanParagrafYazTipi"/>
  </w:style>
  <w:style w:type="paragraph" w:customStyle="1" w:styleId="CharCharChar1CharCharCharCharCharCharChar">
    <w:name w:val="Char Char Char1 Char Char Char Char Char Char Char"/>
    <w:basedOn w:val="Normal"/>
    <w:rsid w:val="00AD4EDC"/>
    <w:pPr>
      <w:widowControl w:val="0"/>
      <w:adjustRightInd w:val="0"/>
      <w:spacing w:after="160" w:line="240" w:lineRule="exact"/>
      <w:jc w:val="both"/>
    </w:pPr>
    <w:rPr>
      <w:rFonts w:ascii="Tahoma" w:eastAsia="SimSun" w:hAnsi="Tahoma"/>
      <w:lang w:val="en-US" w:eastAsia="zh-CN"/>
    </w:rPr>
  </w:style>
  <w:style w:type="paragraph" w:styleId="BalonMetni">
    <w:name w:val="Balloon Text"/>
    <w:basedOn w:val="Normal"/>
    <w:link w:val="BalonMetniChar"/>
    <w:uiPriority w:val="99"/>
    <w:semiHidden/>
    <w:unhideWhenUsed/>
    <w:rsid w:val="008A0AF2"/>
    <w:rPr>
      <w:rFonts w:ascii="Segoe UI" w:hAnsi="Segoe UI" w:cs="Segoe UI"/>
      <w:sz w:val="18"/>
      <w:szCs w:val="18"/>
    </w:rPr>
  </w:style>
  <w:style w:type="character" w:customStyle="1" w:styleId="BalonMetniChar">
    <w:name w:val="Balon Metni Char"/>
    <w:link w:val="BalonMetni"/>
    <w:uiPriority w:val="99"/>
    <w:semiHidden/>
    <w:rsid w:val="008A0AF2"/>
    <w:rPr>
      <w:rFonts w:ascii="Segoe UI" w:hAnsi="Segoe UI" w:cs="Segoe UI"/>
      <w:sz w:val="18"/>
      <w:szCs w:val="18"/>
      <w:lang w:eastAsia="en-US"/>
    </w:rPr>
  </w:style>
  <w:style w:type="table" w:styleId="TabloKlavuzu">
    <w:name w:val="Table Grid"/>
    <w:basedOn w:val="NormalTablo"/>
    <w:uiPriority w:val="59"/>
    <w:rsid w:val="0093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C39E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39E9"/>
    <w:pPr>
      <w:widowControl w:val="0"/>
      <w:autoSpaceDE w:val="0"/>
      <w:autoSpaceDN w:val="0"/>
    </w:pPr>
    <w:rPr>
      <w:sz w:val="22"/>
      <w:szCs w:val="22"/>
    </w:rPr>
  </w:style>
  <w:style w:type="table" w:customStyle="1" w:styleId="TableNormal1">
    <w:name w:val="Table Normal1"/>
    <w:uiPriority w:val="2"/>
    <w:semiHidden/>
    <w:unhideWhenUsed/>
    <w:qFormat/>
    <w:rsid w:val="00F25D3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Gvdemetni210ptKaln">
    <w:name w:val="Gövde metni (2) + 10 pt;Kalın"/>
    <w:rsid w:val="00122ED4"/>
    <w:rPr>
      <w:rFonts w:ascii="Calibri" w:eastAsia="Calibri" w:hAnsi="Calibri" w:cs="Calibri"/>
      <w:b/>
      <w:bCs/>
      <w:i w:val="0"/>
      <w:iCs w:val="0"/>
      <w:smallCaps w:val="0"/>
      <w:strike w:val="0"/>
      <w:color w:val="000000"/>
      <w:spacing w:val="0"/>
      <w:w w:val="100"/>
      <w:position w:val="0"/>
      <w:sz w:val="20"/>
      <w:szCs w:val="20"/>
      <w:u w:val="none"/>
      <w:lang w:val="tr-TR" w:eastAsia="tr-TR" w:bidi="tr-TR"/>
    </w:rPr>
  </w:style>
  <w:style w:type="character" w:customStyle="1" w:styleId="Gvdemetni20">
    <w:name w:val="Gövde metni (2)_"/>
    <w:link w:val="Gvdemetni21"/>
    <w:rsid w:val="00811BCD"/>
    <w:rPr>
      <w:rFonts w:ascii="Calibri" w:eastAsia="Calibri" w:hAnsi="Calibri" w:cs="Calibri"/>
      <w:sz w:val="18"/>
      <w:szCs w:val="18"/>
      <w:shd w:val="clear" w:color="auto" w:fill="FFFFFF"/>
    </w:rPr>
  </w:style>
  <w:style w:type="character" w:customStyle="1" w:styleId="Gvdemetni213ptKaln">
    <w:name w:val="Gövde metni (2) + 13 pt;Kalın"/>
    <w:rsid w:val="00811BCD"/>
    <w:rPr>
      <w:rFonts w:ascii="Calibri" w:eastAsia="Calibri" w:hAnsi="Calibri" w:cs="Calibri"/>
      <w:b/>
      <w:bCs/>
      <w:i w:val="0"/>
      <w:iCs w:val="0"/>
      <w:smallCaps w:val="0"/>
      <w:strike w:val="0"/>
      <w:color w:val="000000"/>
      <w:spacing w:val="0"/>
      <w:w w:val="100"/>
      <w:position w:val="0"/>
      <w:sz w:val="26"/>
      <w:szCs w:val="26"/>
      <w:u w:val="none"/>
      <w:lang w:val="tr-TR" w:eastAsia="tr-TR" w:bidi="tr-TR"/>
    </w:rPr>
  </w:style>
  <w:style w:type="character" w:customStyle="1" w:styleId="Gvdemetni295pt">
    <w:name w:val="Gövde metni (2) + 9;5 pt"/>
    <w:rsid w:val="00811BCD"/>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paragraph" w:customStyle="1" w:styleId="Gvdemetni21">
    <w:name w:val="Gövde metni (2)"/>
    <w:basedOn w:val="Normal"/>
    <w:link w:val="Gvdemetni20"/>
    <w:rsid w:val="00811BCD"/>
    <w:pPr>
      <w:widowControl w:val="0"/>
      <w:shd w:val="clear" w:color="auto" w:fill="FFFFFF"/>
      <w:spacing w:before="120" w:line="370" w:lineRule="exact"/>
    </w:pPr>
    <w:rPr>
      <w:rFonts w:ascii="Calibri" w:eastAsia="Calibri" w:hAnsi="Calibri" w:cs="Calibri"/>
      <w:sz w:val="18"/>
      <w:szCs w:val="18"/>
      <w:lang w:eastAsia="tr-TR"/>
    </w:rPr>
  </w:style>
  <w:style w:type="character" w:customStyle="1" w:styleId="Gvdemetni285ptKaln">
    <w:name w:val="Gövde metni (2) + 8;5 pt;Kalın"/>
    <w:rsid w:val="00811BCD"/>
    <w:rPr>
      <w:rFonts w:ascii="Calibri" w:eastAsia="Calibri" w:hAnsi="Calibri" w:cs="Calibri"/>
      <w:b/>
      <w:bCs/>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211ptKaln">
    <w:name w:val="Gövde metni (2) + 11 pt;Kalın"/>
    <w:rsid w:val="00811BCD"/>
    <w:rPr>
      <w:rFonts w:ascii="Calibri" w:eastAsia="Calibri" w:hAnsi="Calibri" w:cs="Calibri"/>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Gvdemetni275pt">
    <w:name w:val="Gövde metni (2) + 7;5 pt"/>
    <w:rsid w:val="00811BCD"/>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tr-TR" w:eastAsia="tr-TR" w:bidi="tr-TR"/>
    </w:rPr>
  </w:style>
  <w:style w:type="character" w:customStyle="1" w:styleId="Gvdemetni2Exact">
    <w:name w:val="Gövde metni (2) Exact"/>
    <w:rsid w:val="00CC44CB"/>
    <w:rPr>
      <w:rFonts w:ascii="Calibri" w:eastAsia="Calibri" w:hAnsi="Calibri" w:cs="Calibri"/>
      <w:b w:val="0"/>
      <w:bCs w:val="0"/>
      <w:i w:val="0"/>
      <w:iCs w:val="0"/>
      <w:smallCaps w:val="0"/>
      <w:strike w:val="0"/>
      <w:sz w:val="18"/>
      <w:szCs w:val="18"/>
      <w:u w:val="none"/>
    </w:rPr>
  </w:style>
  <w:style w:type="character" w:customStyle="1" w:styleId="Balk1Exact">
    <w:name w:val="Başlık #1 Exact"/>
    <w:link w:val="Balk10"/>
    <w:rsid w:val="00CC44CB"/>
    <w:rPr>
      <w:rFonts w:ascii="Calibri" w:eastAsia="Calibri" w:hAnsi="Calibri" w:cs="Calibri"/>
      <w:b/>
      <w:bCs/>
      <w:sz w:val="26"/>
      <w:szCs w:val="26"/>
      <w:shd w:val="clear" w:color="auto" w:fill="FFFFFF"/>
    </w:rPr>
  </w:style>
  <w:style w:type="paragraph" w:customStyle="1" w:styleId="Balk10">
    <w:name w:val="Başlık #1"/>
    <w:basedOn w:val="Normal"/>
    <w:link w:val="Balk1Exact"/>
    <w:rsid w:val="00CC44CB"/>
    <w:pPr>
      <w:widowControl w:val="0"/>
      <w:shd w:val="clear" w:color="auto" w:fill="FFFFFF"/>
      <w:spacing w:line="0" w:lineRule="atLeast"/>
      <w:outlineLvl w:val="0"/>
    </w:pPr>
    <w:rPr>
      <w:rFonts w:ascii="Calibri" w:eastAsia="Calibri" w:hAnsi="Calibri" w:cs="Calibri"/>
      <w:b/>
      <w:bCs/>
      <w:sz w:val="26"/>
      <w:szCs w:val="26"/>
      <w:lang w:eastAsia="tr-TR"/>
    </w:rPr>
  </w:style>
  <w:style w:type="character" w:customStyle="1" w:styleId="Gvdemetni28pt">
    <w:name w:val="Gövde metni (2) + 8 pt"/>
    <w:rsid w:val="003C2B1B"/>
    <w:rPr>
      <w:rFonts w:ascii="Calibri" w:eastAsia="Calibri" w:hAnsi="Calibri" w:cs="Calibri"/>
      <w:b/>
      <w:bCs/>
      <w:i w:val="0"/>
      <w:iCs w:val="0"/>
      <w:smallCaps w:val="0"/>
      <w:strike w:val="0"/>
      <w:color w:val="000000"/>
      <w:spacing w:val="0"/>
      <w:w w:val="100"/>
      <w:position w:val="0"/>
      <w:sz w:val="16"/>
      <w:szCs w:val="16"/>
      <w:u w:val="none"/>
      <w:shd w:val="clear" w:color="auto" w:fill="FFFFFF"/>
      <w:lang w:val="tr-TR" w:eastAsia="tr-TR" w:bidi="tr-TR"/>
    </w:rPr>
  </w:style>
  <w:style w:type="character" w:styleId="AklamaBavurusu">
    <w:name w:val="annotation reference"/>
    <w:uiPriority w:val="99"/>
    <w:semiHidden/>
    <w:unhideWhenUsed/>
    <w:rsid w:val="00FF46AF"/>
    <w:rPr>
      <w:sz w:val="16"/>
      <w:szCs w:val="16"/>
    </w:rPr>
  </w:style>
  <w:style w:type="paragraph" w:styleId="AklamaMetni">
    <w:name w:val="annotation text"/>
    <w:basedOn w:val="Normal"/>
    <w:link w:val="AklamaMetniChar"/>
    <w:uiPriority w:val="99"/>
    <w:semiHidden/>
    <w:unhideWhenUsed/>
    <w:rsid w:val="00FF46AF"/>
  </w:style>
  <w:style w:type="character" w:customStyle="1" w:styleId="AklamaMetniChar">
    <w:name w:val="Açıklama Metni Char"/>
    <w:link w:val="AklamaMetni"/>
    <w:uiPriority w:val="99"/>
    <w:semiHidden/>
    <w:rsid w:val="00FF46AF"/>
    <w:rPr>
      <w:lang w:eastAsia="en-US"/>
    </w:rPr>
  </w:style>
  <w:style w:type="paragraph" w:styleId="AklamaKonusu">
    <w:name w:val="annotation subject"/>
    <w:basedOn w:val="AklamaMetni"/>
    <w:next w:val="AklamaMetni"/>
    <w:link w:val="AklamaKonusuChar"/>
    <w:uiPriority w:val="99"/>
    <w:semiHidden/>
    <w:unhideWhenUsed/>
    <w:rsid w:val="00FF46AF"/>
    <w:rPr>
      <w:b/>
      <w:bCs/>
    </w:rPr>
  </w:style>
  <w:style w:type="character" w:customStyle="1" w:styleId="AklamaKonusuChar">
    <w:name w:val="Açıklama Konusu Char"/>
    <w:link w:val="AklamaKonusu"/>
    <w:uiPriority w:val="99"/>
    <w:semiHidden/>
    <w:rsid w:val="00FF46AF"/>
    <w:rPr>
      <w:b/>
      <w:bCs/>
      <w:lang w:eastAsia="en-US"/>
    </w:rPr>
  </w:style>
  <w:style w:type="paragraph" w:styleId="stBilgi0">
    <w:name w:val="header"/>
    <w:basedOn w:val="Normal"/>
    <w:link w:val="stBilgiChar1"/>
    <w:uiPriority w:val="99"/>
    <w:unhideWhenUsed/>
    <w:rsid w:val="00684561"/>
    <w:pPr>
      <w:tabs>
        <w:tab w:val="center" w:pos="4536"/>
        <w:tab w:val="right" w:pos="9072"/>
      </w:tabs>
    </w:pPr>
  </w:style>
  <w:style w:type="character" w:customStyle="1" w:styleId="stBilgiChar1">
    <w:name w:val="Üst Bilgi Char1"/>
    <w:basedOn w:val="VarsaylanParagrafYazTipi"/>
    <w:link w:val="stBilgi0"/>
    <w:uiPriority w:val="99"/>
    <w:rsid w:val="00684561"/>
    <w:rPr>
      <w:lang w:eastAsia="en-US"/>
    </w:rPr>
  </w:style>
  <w:style w:type="paragraph" w:styleId="AltBilgi0">
    <w:name w:val="footer"/>
    <w:basedOn w:val="Normal"/>
    <w:link w:val="AltBilgiChar1"/>
    <w:uiPriority w:val="99"/>
    <w:unhideWhenUsed/>
    <w:rsid w:val="00684561"/>
    <w:pPr>
      <w:tabs>
        <w:tab w:val="center" w:pos="4536"/>
        <w:tab w:val="right" w:pos="9072"/>
      </w:tabs>
    </w:pPr>
  </w:style>
  <w:style w:type="character" w:customStyle="1" w:styleId="AltBilgiChar1">
    <w:name w:val="Alt Bilgi Char1"/>
    <w:basedOn w:val="VarsaylanParagrafYazTipi"/>
    <w:link w:val="AltBilgi0"/>
    <w:uiPriority w:val="99"/>
    <w:rsid w:val="00684561"/>
    <w:rPr>
      <w:lang w:eastAsia="en-US"/>
    </w:rPr>
  </w:style>
  <w:style w:type="character" w:customStyle="1" w:styleId="AltbilgiChar0">
    <w:name w:val="Altbilgi Char"/>
    <w:rsid w:val="0068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4059">
      <w:bodyDiv w:val="1"/>
      <w:marLeft w:val="0"/>
      <w:marRight w:val="0"/>
      <w:marTop w:val="0"/>
      <w:marBottom w:val="0"/>
      <w:divBdr>
        <w:top w:val="none" w:sz="0" w:space="0" w:color="auto"/>
        <w:left w:val="none" w:sz="0" w:space="0" w:color="auto"/>
        <w:bottom w:val="none" w:sz="0" w:space="0" w:color="auto"/>
        <w:right w:val="none" w:sz="0" w:space="0" w:color="auto"/>
      </w:divBdr>
    </w:div>
    <w:div w:id="246038869">
      <w:bodyDiv w:val="1"/>
      <w:marLeft w:val="0"/>
      <w:marRight w:val="0"/>
      <w:marTop w:val="0"/>
      <w:marBottom w:val="0"/>
      <w:divBdr>
        <w:top w:val="none" w:sz="0" w:space="0" w:color="auto"/>
        <w:left w:val="none" w:sz="0" w:space="0" w:color="auto"/>
        <w:bottom w:val="none" w:sz="0" w:space="0" w:color="auto"/>
        <w:right w:val="none" w:sz="0" w:space="0" w:color="auto"/>
      </w:divBdr>
    </w:div>
    <w:div w:id="436368963">
      <w:bodyDiv w:val="1"/>
      <w:marLeft w:val="0"/>
      <w:marRight w:val="0"/>
      <w:marTop w:val="0"/>
      <w:marBottom w:val="0"/>
      <w:divBdr>
        <w:top w:val="none" w:sz="0" w:space="0" w:color="auto"/>
        <w:left w:val="none" w:sz="0" w:space="0" w:color="auto"/>
        <w:bottom w:val="none" w:sz="0" w:space="0" w:color="auto"/>
        <w:right w:val="none" w:sz="0" w:space="0" w:color="auto"/>
      </w:divBdr>
    </w:div>
    <w:div w:id="439187356">
      <w:bodyDiv w:val="1"/>
      <w:marLeft w:val="0"/>
      <w:marRight w:val="0"/>
      <w:marTop w:val="0"/>
      <w:marBottom w:val="0"/>
      <w:divBdr>
        <w:top w:val="none" w:sz="0" w:space="0" w:color="auto"/>
        <w:left w:val="none" w:sz="0" w:space="0" w:color="auto"/>
        <w:bottom w:val="none" w:sz="0" w:space="0" w:color="auto"/>
        <w:right w:val="none" w:sz="0" w:space="0" w:color="auto"/>
      </w:divBdr>
    </w:div>
    <w:div w:id="748771506">
      <w:bodyDiv w:val="1"/>
      <w:marLeft w:val="0"/>
      <w:marRight w:val="0"/>
      <w:marTop w:val="0"/>
      <w:marBottom w:val="0"/>
      <w:divBdr>
        <w:top w:val="none" w:sz="0" w:space="0" w:color="auto"/>
        <w:left w:val="none" w:sz="0" w:space="0" w:color="auto"/>
        <w:bottom w:val="none" w:sz="0" w:space="0" w:color="auto"/>
        <w:right w:val="none" w:sz="0" w:space="0" w:color="auto"/>
      </w:divBdr>
    </w:div>
    <w:div w:id="781189429">
      <w:bodyDiv w:val="1"/>
      <w:marLeft w:val="0"/>
      <w:marRight w:val="0"/>
      <w:marTop w:val="0"/>
      <w:marBottom w:val="0"/>
      <w:divBdr>
        <w:top w:val="none" w:sz="0" w:space="0" w:color="auto"/>
        <w:left w:val="none" w:sz="0" w:space="0" w:color="auto"/>
        <w:bottom w:val="none" w:sz="0" w:space="0" w:color="auto"/>
        <w:right w:val="none" w:sz="0" w:space="0" w:color="auto"/>
      </w:divBdr>
    </w:div>
    <w:div w:id="1168204321">
      <w:bodyDiv w:val="1"/>
      <w:marLeft w:val="0"/>
      <w:marRight w:val="0"/>
      <w:marTop w:val="0"/>
      <w:marBottom w:val="0"/>
      <w:divBdr>
        <w:top w:val="none" w:sz="0" w:space="0" w:color="auto"/>
        <w:left w:val="none" w:sz="0" w:space="0" w:color="auto"/>
        <w:bottom w:val="none" w:sz="0" w:space="0" w:color="auto"/>
        <w:right w:val="none" w:sz="0" w:space="0" w:color="auto"/>
      </w:divBdr>
    </w:div>
    <w:div w:id="1337031611">
      <w:bodyDiv w:val="1"/>
      <w:marLeft w:val="0"/>
      <w:marRight w:val="0"/>
      <w:marTop w:val="0"/>
      <w:marBottom w:val="0"/>
      <w:divBdr>
        <w:top w:val="none" w:sz="0" w:space="0" w:color="auto"/>
        <w:left w:val="none" w:sz="0" w:space="0" w:color="auto"/>
        <w:bottom w:val="none" w:sz="0" w:space="0" w:color="auto"/>
        <w:right w:val="none" w:sz="0" w:space="0" w:color="auto"/>
      </w:divBdr>
    </w:div>
    <w:div w:id="1632860451">
      <w:bodyDiv w:val="1"/>
      <w:marLeft w:val="0"/>
      <w:marRight w:val="0"/>
      <w:marTop w:val="0"/>
      <w:marBottom w:val="0"/>
      <w:divBdr>
        <w:top w:val="none" w:sz="0" w:space="0" w:color="auto"/>
        <w:left w:val="none" w:sz="0" w:space="0" w:color="auto"/>
        <w:bottom w:val="none" w:sz="0" w:space="0" w:color="auto"/>
        <w:right w:val="none" w:sz="0" w:space="0" w:color="auto"/>
      </w:divBdr>
    </w:div>
    <w:div w:id="1635018472">
      <w:bodyDiv w:val="1"/>
      <w:marLeft w:val="0"/>
      <w:marRight w:val="0"/>
      <w:marTop w:val="0"/>
      <w:marBottom w:val="0"/>
      <w:divBdr>
        <w:top w:val="none" w:sz="0" w:space="0" w:color="auto"/>
        <w:left w:val="none" w:sz="0" w:space="0" w:color="auto"/>
        <w:bottom w:val="none" w:sz="0" w:space="0" w:color="auto"/>
        <w:right w:val="none" w:sz="0" w:space="0" w:color="auto"/>
      </w:divBdr>
    </w:div>
    <w:div w:id="19727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487B-F4A8-4CA0-BA80-6781B940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453</Words>
  <Characters>3323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Madde 1 -</vt:lpstr>
    </vt:vector>
  </TitlesOfParts>
  <Company>KOSGEB</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Madde 1 -</dc:title>
  <dc:subject/>
  <dc:creator>genel</dc:creator>
  <cp:keywords/>
  <cp:lastModifiedBy>Seda KALAYCI</cp:lastModifiedBy>
  <cp:revision>5</cp:revision>
  <cp:lastPrinted>2020-06-16T16:10:00Z</cp:lastPrinted>
  <dcterms:created xsi:type="dcterms:W3CDTF">2022-03-23T11:38:00Z</dcterms:created>
  <dcterms:modified xsi:type="dcterms:W3CDTF">2022-04-13T09:43:00Z</dcterms:modified>
</cp:coreProperties>
</file>